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239" w14:textId="77777777" w:rsidR="00974CF3" w:rsidRPr="00974CF3" w:rsidRDefault="00974CF3" w:rsidP="00974CF3">
      <w:pPr>
        <w:pStyle w:val="num1Diagrama"/>
        <w:numPr>
          <w:ilvl w:val="0"/>
          <w:numId w:val="0"/>
        </w:numPr>
        <w:tabs>
          <w:tab w:val="left" w:pos="567"/>
          <w:tab w:val="num" w:pos="2541"/>
        </w:tabs>
        <w:ind w:right="-456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4CF3">
        <w:t xml:space="preserve">VPS priemonės „Tvarus ekonominis vystymasis ir </w:t>
      </w:r>
    </w:p>
    <w:p w14:paraId="1C3070CA" w14:textId="77777777" w:rsidR="00974CF3" w:rsidRPr="00974CF3" w:rsidRDefault="00974CF3" w:rsidP="00974CF3">
      <w:pPr>
        <w:pStyle w:val="num1Diagrama"/>
        <w:numPr>
          <w:ilvl w:val="0"/>
          <w:numId w:val="0"/>
        </w:numPr>
        <w:tabs>
          <w:tab w:val="left" w:pos="567"/>
          <w:tab w:val="num" w:pos="2541"/>
        </w:tabs>
        <w:ind w:right="-456"/>
        <w:jc w:val="center"/>
      </w:pPr>
      <w:r w:rsidRPr="00974CF3">
        <w:tab/>
      </w:r>
      <w:r w:rsidRPr="00974CF3">
        <w:tab/>
      </w:r>
      <w:r w:rsidRPr="00974CF3">
        <w:tab/>
      </w:r>
      <w:r w:rsidRPr="00974CF3">
        <w:tab/>
      </w:r>
      <w:r w:rsidRPr="00974CF3">
        <w:tab/>
      </w:r>
      <w:proofErr w:type="spellStart"/>
      <w:r w:rsidRPr="00974CF3">
        <w:t>konkurencingumo</w:t>
      </w:r>
      <w:proofErr w:type="spellEnd"/>
      <w:r w:rsidRPr="00974CF3">
        <w:t xml:space="preserve"> </w:t>
      </w:r>
      <w:proofErr w:type="spellStart"/>
      <w:proofErr w:type="gramStart"/>
      <w:r w:rsidRPr="00974CF3">
        <w:t>didinimas</w:t>
      </w:r>
      <w:proofErr w:type="spellEnd"/>
      <w:r w:rsidRPr="00974CF3">
        <w:t>“ Nr</w:t>
      </w:r>
      <w:proofErr w:type="gramEnd"/>
      <w:r w:rsidRPr="00974CF3">
        <w:t>. BIVP-AKVA-</w:t>
      </w:r>
    </w:p>
    <w:p w14:paraId="0963C76F" w14:textId="77777777" w:rsidR="00974CF3" w:rsidRPr="00974CF3" w:rsidRDefault="00974CF3" w:rsidP="00974CF3">
      <w:pPr>
        <w:pStyle w:val="num1Diagrama"/>
        <w:numPr>
          <w:ilvl w:val="0"/>
          <w:numId w:val="0"/>
        </w:numPr>
        <w:tabs>
          <w:tab w:val="left" w:pos="567"/>
          <w:tab w:val="num" w:pos="2541"/>
        </w:tabs>
        <w:ind w:right="-456"/>
        <w:jc w:val="center"/>
        <w:rPr>
          <w:lang w:val="lt-LT"/>
        </w:rPr>
      </w:pPr>
      <w:r w:rsidRPr="00974CF3">
        <w:tab/>
      </w:r>
      <w:r w:rsidRPr="00974CF3">
        <w:tab/>
      </w:r>
      <w:r w:rsidRPr="00974CF3">
        <w:tab/>
      </w:r>
      <w:r w:rsidRPr="00974CF3">
        <w:tab/>
      </w:r>
      <w:r w:rsidRPr="00974CF3">
        <w:tab/>
        <w:t xml:space="preserve">SAVA-4 </w:t>
      </w:r>
      <w:r w:rsidRPr="00974CF3">
        <w:rPr>
          <w:lang w:val="lt-LT"/>
        </w:rPr>
        <w:t>vietos projektų finansavimo sąlygų aprašo</w:t>
      </w:r>
    </w:p>
    <w:p w14:paraId="53E69CD4" w14:textId="77777777" w:rsidR="00974CF3" w:rsidRPr="00974CF3" w:rsidRDefault="00974CF3" w:rsidP="00974CF3">
      <w:pPr>
        <w:ind w:firstLine="4111"/>
        <w:rPr>
          <w:sz w:val="20"/>
        </w:rPr>
      </w:pPr>
    </w:p>
    <w:p w14:paraId="511B5100" w14:textId="77777777" w:rsidR="00974CF3" w:rsidRPr="00974CF3" w:rsidRDefault="00974CF3" w:rsidP="00974CF3">
      <w:pPr>
        <w:keepNext/>
        <w:overflowPunct w:val="0"/>
        <w:jc w:val="right"/>
        <w:textAlignment w:val="baseline"/>
        <w:outlineLvl w:val="1"/>
        <w:rPr>
          <w:b/>
          <w:sz w:val="20"/>
        </w:rPr>
      </w:pPr>
      <w:r w:rsidRPr="00974CF3">
        <w:rPr>
          <w:sz w:val="20"/>
        </w:rPr>
        <w:t>3 priedas</w:t>
      </w:r>
    </w:p>
    <w:p w14:paraId="1FFF3AA1" w14:textId="77777777" w:rsidR="00974CF3" w:rsidRDefault="00974CF3" w:rsidP="009856FB">
      <w:pPr>
        <w:keepNext/>
        <w:overflowPunct w:val="0"/>
        <w:jc w:val="center"/>
        <w:textAlignment w:val="baseline"/>
        <w:outlineLvl w:val="1"/>
        <w:rPr>
          <w:b/>
        </w:rPr>
      </w:pPr>
    </w:p>
    <w:p w14:paraId="1D78ECDC" w14:textId="77777777" w:rsidR="009446F4" w:rsidRDefault="009446F4" w:rsidP="009446F4">
      <w:pPr>
        <w:keepNext/>
        <w:overflowPunct w:val="0"/>
        <w:jc w:val="center"/>
        <w:textAlignment w:val="baseline"/>
        <w:outlineLvl w:val="1"/>
        <w:rPr>
          <w:b/>
          <w:caps/>
        </w:rPr>
      </w:pPr>
      <w:r>
        <w:rPr>
          <w:b/>
        </w:rPr>
        <w:t xml:space="preserve"> </w:t>
      </w:r>
      <w:r w:rsidR="00E15A9A">
        <w:rPr>
          <w:b/>
          <w:caps/>
        </w:rPr>
        <w:t xml:space="preserve">VIetos </w:t>
      </w:r>
      <w:r w:rsidR="009856FB">
        <w:rPr>
          <w:b/>
          <w:caps/>
        </w:rPr>
        <w:t xml:space="preserve">projektuose diegiamų INOVAcijų </w:t>
      </w:r>
    </w:p>
    <w:p w14:paraId="43237A81" w14:textId="77777777" w:rsidR="009856FB" w:rsidRDefault="009856FB" w:rsidP="009446F4">
      <w:pPr>
        <w:keepNext/>
        <w:overflowPunct w:val="0"/>
        <w:jc w:val="center"/>
        <w:textAlignment w:val="baseline"/>
        <w:outlineLvl w:val="1"/>
        <w:rPr>
          <w:b/>
          <w:caps/>
        </w:rPr>
      </w:pPr>
      <w:r>
        <w:rPr>
          <w:b/>
          <w:caps/>
        </w:rPr>
        <w:t>VERTINIMO KRITERIJŲ APIBŪDINIMAS</w:t>
      </w:r>
    </w:p>
    <w:p w14:paraId="431F84C0" w14:textId="77777777" w:rsidR="009856FB" w:rsidRDefault="009856FB" w:rsidP="009856FB">
      <w:pPr>
        <w:overflowPunct w:val="0"/>
        <w:jc w:val="both"/>
        <w:textAlignment w:val="baseline"/>
      </w:pPr>
    </w:p>
    <w:tbl>
      <w:tblPr>
        <w:tblW w:w="5283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2334"/>
        <w:gridCol w:w="2336"/>
        <w:gridCol w:w="2911"/>
      </w:tblGrid>
      <w:tr w:rsidR="009446F4" w14:paraId="17F468AC" w14:textId="77777777" w:rsidTr="009446F4">
        <w:trPr>
          <w:trHeight w:val="20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348415" w14:textId="77777777" w:rsidR="009856FB" w:rsidRDefault="009856FB" w:rsidP="006E3A2F">
            <w:pPr>
              <w:tabs>
                <w:tab w:val="left" w:pos="5103"/>
              </w:tabs>
              <w:overflowPunct w:val="0"/>
              <w:spacing w:line="256" w:lineRule="auto"/>
              <w:jc w:val="center"/>
              <w:textAlignment w:val="baseline"/>
              <w:rPr>
                <w:color w:val="000000"/>
                <w:sz w:val="22"/>
                <w:szCs w:val="22"/>
                <w:lang w:val="en-GB"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Kriterijų apibūdinimas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BBD44D" w14:textId="77777777" w:rsidR="009856FB" w:rsidRDefault="009856FB" w:rsidP="006E3A2F">
            <w:pPr>
              <w:tabs>
                <w:tab w:val="left" w:pos="5103"/>
              </w:tabs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Požymio aprašymas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CC4A10" w14:textId="77777777" w:rsidR="009856FB" w:rsidRDefault="009856FB" w:rsidP="006E3A2F">
            <w:pPr>
              <w:tabs>
                <w:tab w:val="left" w:pos="5103"/>
              </w:tabs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Nustatymo būdas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423B93" w14:textId="77777777" w:rsidR="009856FB" w:rsidRDefault="009856FB" w:rsidP="006E3A2F">
            <w:pPr>
              <w:tabs>
                <w:tab w:val="left" w:pos="5103"/>
              </w:tabs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Informacijos šaltiniai</w:t>
            </w:r>
          </w:p>
        </w:tc>
      </w:tr>
      <w:tr w:rsidR="009856FB" w14:paraId="05D22BEA" w14:textId="77777777" w:rsidTr="009446F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60420A" w14:textId="77777777" w:rsidR="009856FB" w:rsidRDefault="009856FB" w:rsidP="006E3A2F">
            <w:pPr>
              <w:tabs>
                <w:tab w:val="left" w:pos="5103"/>
              </w:tabs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1. PRODUKTO (PASLAUGOS)</w:t>
            </w:r>
            <w:r>
              <w:rPr>
                <w:bCs/>
                <w:color w:val="000000"/>
                <w:sz w:val="22"/>
                <w:szCs w:val="22"/>
                <w:lang w:eastAsia="lt-LT"/>
              </w:rPr>
              <w:t xml:space="preserve"> INOVACIJA </w:t>
            </w:r>
          </w:p>
        </w:tc>
      </w:tr>
      <w:tr w:rsidR="009446F4" w14:paraId="138C7DB7" w14:textId="77777777" w:rsidTr="009446F4">
        <w:trPr>
          <w:trHeight w:val="1725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B5EE9" w14:textId="77777777" w:rsidR="009856FB" w:rsidRDefault="009856FB" w:rsidP="006E3A2F">
            <w:pPr>
              <w:tabs>
                <w:tab w:val="left" w:pos="5103"/>
              </w:tabs>
              <w:spacing w:line="256" w:lineRule="auto"/>
              <w:ind w:left="142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Produktų, paslaugų naujumas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5059B" w14:textId="77777777" w:rsidR="009856FB" w:rsidRDefault="009856FB" w:rsidP="006E3A2F">
            <w:pPr>
              <w:tabs>
                <w:tab w:val="left" w:pos="5103"/>
              </w:tabs>
              <w:spacing w:line="256" w:lineRule="auto"/>
              <w:ind w:left="72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Nauji arba patobulinti ir (arba) turintys naują paskirtį arba naujų savybių produktai  (paslaugos)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FD4F9FA" w14:textId="77777777" w:rsidR="009446F4" w:rsidRDefault="009856FB" w:rsidP="006E3A2F">
            <w:pPr>
              <w:tabs>
                <w:tab w:val="left" w:pos="5103"/>
              </w:tabs>
              <w:spacing w:line="256" w:lineRule="auto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Planuojamų gaminti produktų ar teikti paslaugų savybių palyginimas su </w:t>
            </w:r>
            <w:r w:rsidR="009446F4">
              <w:rPr>
                <w:color w:val="000000"/>
                <w:sz w:val="22"/>
                <w:szCs w:val="22"/>
                <w:lang w:eastAsia="lt-LT"/>
              </w:rPr>
              <w:t>pareiškėjo ataskaitiniais metais gamintais produktais ar teiktomis paslaugomis.</w:t>
            </w:r>
          </w:p>
          <w:p w14:paraId="5886D086" w14:textId="77777777" w:rsidR="009856FB" w:rsidRDefault="009856FB" w:rsidP="006E3A2F">
            <w:pPr>
              <w:tabs>
                <w:tab w:val="left" w:pos="5103"/>
              </w:tabs>
              <w:spacing w:line="256" w:lineRule="auto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Patobulinto produkto sudėtis turi skirtis bent 5 proc., lyginant su iki šiol gamintu produktu.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FA8350" w14:textId="77777777" w:rsidR="009856FB" w:rsidRDefault="009856FB" w:rsidP="009446F4">
            <w:pPr>
              <w:tabs>
                <w:tab w:val="left" w:pos="5103"/>
              </w:tabs>
              <w:spacing w:line="256" w:lineRule="auto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Paraiškoje ir (arba) verslo plane ir (arba) kartu su paraiška pateiktuose dokumentuose nurodyta informacija (pateikiamas analogo ar pakaitalo aprašymas</w:t>
            </w:r>
            <w:r w:rsidR="009446F4">
              <w:rPr>
                <w:color w:val="000000"/>
                <w:sz w:val="22"/>
                <w:szCs w:val="22"/>
                <w:lang w:eastAsia="lt-LT"/>
              </w:rPr>
              <w:t xml:space="preserve"> ir palyginimas su atskaitiniais metais gamintais produktais ar teiktomis paslaugomis</w:t>
            </w:r>
            <w:r>
              <w:rPr>
                <w:color w:val="000000"/>
                <w:sz w:val="22"/>
                <w:szCs w:val="22"/>
                <w:lang w:eastAsia="lt-LT"/>
              </w:rPr>
              <w:t>)</w:t>
            </w:r>
            <w:r w:rsidR="0003635F">
              <w:rPr>
                <w:color w:val="000000"/>
                <w:sz w:val="22"/>
                <w:szCs w:val="22"/>
                <w:lang w:eastAsia="lt-LT"/>
              </w:rPr>
              <w:t>.</w:t>
            </w:r>
          </w:p>
        </w:tc>
      </w:tr>
      <w:tr w:rsidR="009856FB" w14:paraId="429CA92D" w14:textId="77777777" w:rsidTr="009446F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BF8D4E" w14:textId="77777777" w:rsidR="009856FB" w:rsidRDefault="009856FB" w:rsidP="006E3A2F">
            <w:pPr>
              <w:tabs>
                <w:tab w:val="left" w:pos="5103"/>
              </w:tabs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2. TECHNOLOGINĖ INOVACIJA ARBA TECHNOLOGIJŲ MODERNIZAVIMAS</w:t>
            </w:r>
          </w:p>
        </w:tc>
      </w:tr>
      <w:tr w:rsidR="009446F4" w14:paraId="1ACB0122" w14:textId="77777777" w:rsidTr="009446F4">
        <w:trPr>
          <w:trHeight w:val="20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2F3E6" w14:textId="77777777" w:rsidR="009856FB" w:rsidRPr="009446F4" w:rsidRDefault="009856FB" w:rsidP="006E3A2F">
            <w:pPr>
              <w:spacing w:line="256" w:lineRule="auto"/>
              <w:ind w:left="142"/>
              <w:rPr>
                <w:color w:val="000000"/>
                <w:sz w:val="22"/>
                <w:szCs w:val="22"/>
                <w:lang w:eastAsia="lt-LT"/>
              </w:rPr>
            </w:pPr>
            <w:r w:rsidRPr="009446F4">
              <w:rPr>
                <w:color w:val="000000"/>
                <w:sz w:val="22"/>
                <w:szCs w:val="22"/>
                <w:lang w:eastAsia="lt-LT"/>
              </w:rPr>
              <w:t>Naujų ar patobulintų gamybos technologinių procesų taikymas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37C25" w14:textId="77777777" w:rsidR="009856FB" w:rsidRPr="009446F4" w:rsidRDefault="009856FB" w:rsidP="006E3A2F">
            <w:pPr>
              <w:spacing w:line="256" w:lineRule="auto"/>
              <w:ind w:left="72"/>
              <w:rPr>
                <w:color w:val="000000"/>
                <w:sz w:val="22"/>
                <w:szCs w:val="22"/>
                <w:lang w:eastAsia="lt-LT"/>
              </w:rPr>
            </w:pPr>
            <w:r w:rsidRPr="009446F4">
              <w:rPr>
                <w:color w:val="000000"/>
                <w:sz w:val="22"/>
                <w:szCs w:val="22"/>
                <w:lang w:eastAsia="lt-LT"/>
              </w:rPr>
              <w:t>Diegiamos technologijos kokybiškai gerina gaminamų produktų ar teikiamų paslaugų savybes ir (arba) didina darbo našumą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D5E7D1F" w14:textId="77777777" w:rsidR="009856FB" w:rsidRDefault="009856FB" w:rsidP="006E3A2F">
            <w:pPr>
              <w:spacing w:line="256" w:lineRule="auto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Produkto ar paslaugų teikimo technologinio proceso kokybinių savybių ir (arba) kiekybinių savybių (darbo našumas, sauga, medžiagų sąnaudos) palyginimas (prieš ir po technologijos įdiegimo)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F2D465" w14:textId="77777777" w:rsidR="009856FB" w:rsidRDefault="009856FB" w:rsidP="006E3A2F">
            <w:pPr>
              <w:spacing w:line="256" w:lineRule="auto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Paraiškoje ir (arba) verslo plane pateikta informacija dėl darbo našumo padidinimo ir (arba) dėl produkto ar paslaugų kokybinių savybių pasikeitimo (palyginti savybes prieš technologijos įdiegimą ir po jo)</w:t>
            </w:r>
          </w:p>
        </w:tc>
      </w:tr>
      <w:tr w:rsidR="009856FB" w14:paraId="3E47AEC8" w14:textId="77777777" w:rsidTr="009446F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F7320A" w14:textId="77777777" w:rsidR="009856FB" w:rsidRDefault="009856FB" w:rsidP="006E3A2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3. ORGANIZACINĖ INOVACIJA</w:t>
            </w:r>
          </w:p>
        </w:tc>
      </w:tr>
      <w:tr w:rsidR="009446F4" w14:paraId="1CE24F30" w14:textId="77777777" w:rsidTr="009446F4">
        <w:trPr>
          <w:trHeight w:val="20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08FFF4" w14:textId="77777777" w:rsidR="009856FB" w:rsidRDefault="009856FB" w:rsidP="006E3A2F">
            <w:pPr>
              <w:spacing w:line="256" w:lineRule="auto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Gamybos proceso valdymo kokybės gerinimas (ISO ar kt. standartų ir vadybos metodų diegimas)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750108C" w14:textId="77777777" w:rsidR="009856FB" w:rsidRDefault="009856FB" w:rsidP="006E3A2F">
            <w:pPr>
              <w:spacing w:line="256" w:lineRule="auto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Diegiami valdymo metodai ir valdymo sistemos: kokybės vadybos, aplinkos apsaugos vadybos, sistemos, vadybos metodai, naujų unikalių marketingo sprendimų panaudojimas ar pan.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97D40D" w14:textId="77777777" w:rsidR="009856FB" w:rsidRDefault="009856FB" w:rsidP="006E3A2F">
            <w:pPr>
              <w:spacing w:line="256" w:lineRule="auto"/>
              <w:ind w:firstLine="33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Ūkio subjekto valdymo sistemos analizė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AEE70A" w14:textId="77777777" w:rsidR="009856FB" w:rsidRDefault="009856FB" w:rsidP="006E3A2F">
            <w:pPr>
              <w:spacing w:line="256" w:lineRule="auto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Paraiškoje ir (arba) verslo plane pateikta informacija, pažymos, sertifikatai ir kt. dokumentai </w:t>
            </w:r>
          </w:p>
        </w:tc>
      </w:tr>
    </w:tbl>
    <w:p w14:paraId="3104B523" w14:textId="77777777" w:rsidR="009856FB" w:rsidRDefault="009856FB" w:rsidP="009856FB">
      <w:pPr>
        <w:overflowPunct w:val="0"/>
        <w:ind w:firstLine="285"/>
        <w:jc w:val="both"/>
        <w:textAlignment w:val="baseline"/>
        <w:rPr>
          <w:b/>
          <w:sz w:val="22"/>
          <w:szCs w:val="22"/>
        </w:rPr>
      </w:pPr>
    </w:p>
    <w:p w14:paraId="1CA5CB3F" w14:textId="77777777" w:rsidR="00437AD8" w:rsidRDefault="00437AD8"/>
    <w:sectPr w:rsidR="00437AD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num w:numId="1" w16cid:durableId="78827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1C"/>
    <w:rsid w:val="0003635F"/>
    <w:rsid w:val="00224F3C"/>
    <w:rsid w:val="00437AD8"/>
    <w:rsid w:val="0051151C"/>
    <w:rsid w:val="009446F4"/>
    <w:rsid w:val="00974CF3"/>
    <w:rsid w:val="009856FB"/>
    <w:rsid w:val="00C25A1C"/>
    <w:rsid w:val="00E1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3241"/>
  <w15:chartTrackingRefBased/>
  <w15:docId w15:val="{7DC80027-196B-45BD-AED0-B68ED551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5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rsid w:val="00974CF3"/>
    <w:pPr>
      <w:numPr>
        <w:numId w:val="1"/>
      </w:numPr>
      <w:jc w:val="both"/>
    </w:pPr>
    <w:rPr>
      <w:sz w:val="20"/>
      <w:lang w:val="en-GB"/>
    </w:rPr>
  </w:style>
  <w:style w:type="paragraph" w:customStyle="1" w:styleId="num2">
    <w:name w:val="num2"/>
    <w:basedOn w:val="prastasis"/>
    <w:rsid w:val="00974CF3"/>
    <w:pPr>
      <w:numPr>
        <w:ilvl w:val="1"/>
        <w:numId w:val="1"/>
      </w:numPr>
      <w:jc w:val="both"/>
    </w:pPr>
    <w:rPr>
      <w:sz w:val="20"/>
    </w:rPr>
  </w:style>
  <w:style w:type="paragraph" w:customStyle="1" w:styleId="num3Diagrama">
    <w:name w:val="num3 Diagrama"/>
    <w:basedOn w:val="prastasis"/>
    <w:rsid w:val="00974CF3"/>
    <w:pPr>
      <w:numPr>
        <w:ilvl w:val="2"/>
        <w:numId w:val="1"/>
      </w:numPr>
      <w:jc w:val="both"/>
    </w:pPr>
    <w:rPr>
      <w:sz w:val="20"/>
    </w:rPr>
  </w:style>
  <w:style w:type="paragraph" w:customStyle="1" w:styleId="num4Diagrama">
    <w:name w:val="num4 Diagrama"/>
    <w:basedOn w:val="prastasis"/>
    <w:rsid w:val="00974CF3"/>
    <w:pPr>
      <w:numPr>
        <w:ilvl w:val="3"/>
        <w:numId w:val="1"/>
      </w:numPr>
      <w:jc w:val="both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Stankute</dc:creator>
  <cp:keywords/>
  <dc:description/>
  <cp:lastModifiedBy>Rasa B</cp:lastModifiedBy>
  <cp:revision>2</cp:revision>
  <cp:lastPrinted>2022-11-18T07:55:00Z</cp:lastPrinted>
  <dcterms:created xsi:type="dcterms:W3CDTF">2022-11-18T07:56:00Z</dcterms:created>
  <dcterms:modified xsi:type="dcterms:W3CDTF">2022-11-18T07:56:00Z</dcterms:modified>
</cp:coreProperties>
</file>