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CF1E" w14:textId="47ED48BF" w:rsidR="00C30F02" w:rsidRDefault="00C30F02" w:rsidP="002357DB">
      <w:pPr>
        <w:jc w:val="center"/>
        <w:rPr>
          <w:rFonts w:ascii="Times New Roman" w:hAnsi="Times New Roman" w:cs="Times New Roman"/>
          <w:sz w:val="24"/>
          <w:lang w:val="lt-LT"/>
        </w:rPr>
      </w:pPr>
    </w:p>
    <w:p w14:paraId="204BB2E0" w14:textId="346DEAC7" w:rsidR="00453D1E" w:rsidRPr="006A339F" w:rsidRDefault="00453D1E" w:rsidP="002357DB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noProof/>
          <w:lang w:val="lt-LT" w:eastAsia="lt-LT"/>
        </w:rPr>
        <w:drawing>
          <wp:inline distT="0" distB="0" distL="0" distR="0" wp14:anchorId="77D49122" wp14:editId="4EF9B11F">
            <wp:extent cx="5891842" cy="886924"/>
            <wp:effectExtent l="0" t="0" r="0" b="889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1842" cy="886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52C21" w14:textId="77777777" w:rsidR="002357DB" w:rsidRPr="006A339F" w:rsidRDefault="002357DB" w:rsidP="005F32B7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lang w:val="lt-LT"/>
        </w:rPr>
        <w:t>Asociacija “</w:t>
      </w:r>
      <w:proofErr w:type="spellStart"/>
      <w:r w:rsidRPr="006A339F">
        <w:rPr>
          <w:rFonts w:ascii="Times New Roman" w:hAnsi="Times New Roman" w:cs="Times New Roman"/>
          <w:b/>
          <w:sz w:val="24"/>
          <w:lang w:val="lt-LT"/>
        </w:rPr>
        <w:t>Vidmarės</w:t>
      </w:r>
      <w:proofErr w:type="spellEnd"/>
      <w:r w:rsidRPr="006A339F">
        <w:rPr>
          <w:rFonts w:ascii="Times New Roman" w:hAnsi="Times New Roman" w:cs="Times New Roman"/>
          <w:b/>
          <w:sz w:val="24"/>
          <w:lang w:val="lt-LT"/>
        </w:rPr>
        <w:t>”</w:t>
      </w:r>
    </w:p>
    <w:p w14:paraId="0EB61040" w14:textId="42A25709" w:rsidR="002357DB" w:rsidRPr="006A339F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>KVIETIMAS TEIKTI VIETOS PROJEKTUS Nr.</w:t>
      </w:r>
      <w:r w:rsidR="00F20299">
        <w:rPr>
          <w:rFonts w:ascii="Times New Roman" w:hAnsi="Times New Roman" w:cs="Times New Roman"/>
          <w:b/>
          <w:sz w:val="24"/>
          <w:szCs w:val="24"/>
          <w:lang w:val="lt-LT"/>
        </w:rPr>
        <w:t>22</w:t>
      </w:r>
    </w:p>
    <w:p w14:paraId="799A0DAF" w14:textId="77777777" w:rsidR="002357DB" w:rsidRPr="006A339F" w:rsidRDefault="002357DB" w:rsidP="00235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60BF9BF" w14:textId="3D96DC2A" w:rsidR="002357DB" w:rsidRPr="000B3D32" w:rsidRDefault="002357DB" w:rsidP="002357D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>Asociacija „</w:t>
      </w:r>
      <w:proofErr w:type="spellStart"/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>Vidmarės</w:t>
      </w:r>
      <w:proofErr w:type="spellEnd"/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 xml:space="preserve">“ Neringos žuvininkystės regiono vietos veiklos </w:t>
      </w:r>
      <w:r w:rsidR="005F32B7" w:rsidRPr="006A339F">
        <w:rPr>
          <w:rFonts w:ascii="Times New Roman" w:hAnsi="Times New Roman" w:cs="Times New Roman"/>
          <w:b/>
          <w:sz w:val="24"/>
          <w:szCs w:val="24"/>
          <w:lang w:val="lt-LT"/>
        </w:rPr>
        <w:t>grupė</w:t>
      </w:r>
      <w:r w:rsidR="005F32B7"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(toliau – ŽRVVG) kviečia teikti vietos projektus pagal žvejybos ir akvakultūros regiono vietos plėtros strategijos </w:t>
      </w:r>
      <w:r w:rsidRPr="006A339F">
        <w:rPr>
          <w:rFonts w:ascii="Times New Roman" w:hAnsi="Times New Roman" w:cs="Times New Roman"/>
          <w:b/>
          <w:sz w:val="24"/>
          <w:szCs w:val="24"/>
          <w:lang w:val="lt-LT"/>
        </w:rPr>
        <w:t>„Neringos žvejybos ir akvakultūros regiono vietos plėtros strategija 2016-2020 m.“</w:t>
      </w:r>
      <w:r w:rsidR="00277FE4">
        <w:rPr>
          <w:rFonts w:ascii="Times New Roman" w:hAnsi="Times New Roman" w:cs="Times New Roman"/>
          <w:sz w:val="24"/>
          <w:szCs w:val="24"/>
          <w:lang w:val="lt-LT"/>
        </w:rPr>
        <w:t xml:space="preserve"> (toliau – VPS) priemonę</w:t>
      </w:r>
      <w:r w:rsidR="006F4F41"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B3D32" w:rsidRPr="00BE2BD6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0B3D32" w:rsidRPr="00BE2BD6">
        <w:rPr>
          <w:rFonts w:ascii="Times New Roman" w:hAnsi="Times New Roman" w:cs="Times New Roman"/>
          <w:bCs/>
          <w:sz w:val="24"/>
          <w:szCs w:val="24"/>
          <w:lang w:val="lt-LT"/>
        </w:rPr>
        <w:t>Žvejybos uostai, iškrovimo vietos</w:t>
      </w:r>
      <w:r w:rsidR="000B3D32" w:rsidRPr="00BE2BD6">
        <w:rPr>
          <w:rFonts w:ascii="Times New Roman" w:hAnsi="Times New Roman" w:cs="Times New Roman"/>
          <w:sz w:val="24"/>
          <w:szCs w:val="24"/>
          <w:lang w:val="lt-LT"/>
        </w:rPr>
        <w:t xml:space="preserve">“, kodas BIVP-AKVA-9 </w:t>
      </w:r>
      <w:r w:rsidRPr="000B3D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3272"/>
        <w:gridCol w:w="6646"/>
      </w:tblGrid>
      <w:tr w:rsidR="00AC60C0" w:rsidRPr="00330D21" w14:paraId="3A8708A4" w14:textId="77777777" w:rsidTr="005F15B8">
        <w:tc>
          <w:tcPr>
            <w:tcW w:w="3272" w:type="dxa"/>
            <w:vMerge w:val="restart"/>
          </w:tcPr>
          <w:p w14:paraId="201BA264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5F319A10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0CF03973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76D897E3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6E47D89F" w14:textId="77777777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</w:p>
          <w:p w14:paraId="554E4106" w14:textId="6E365B8C" w:rsidR="00AC60C0" w:rsidRPr="00330D21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330D21">
              <w:rPr>
                <w:rFonts w:cs="Times New Roman"/>
                <w:b/>
                <w:szCs w:val="24"/>
                <w:lang w:val="lt-LT"/>
              </w:rPr>
              <w:t xml:space="preserve">VPS priemonė </w:t>
            </w:r>
            <w:r w:rsidRPr="00330D21">
              <w:rPr>
                <w:b/>
                <w:szCs w:val="24"/>
                <w:lang w:val="lt-LT"/>
              </w:rPr>
              <w:t>„</w:t>
            </w:r>
            <w:r w:rsidRPr="00330D21">
              <w:rPr>
                <w:b/>
                <w:bCs/>
                <w:szCs w:val="24"/>
                <w:lang w:val="lt-LT"/>
              </w:rPr>
              <w:t>Žvejybos uostai, iškrovimo vietos</w:t>
            </w:r>
            <w:r w:rsidRPr="00330D21">
              <w:rPr>
                <w:b/>
                <w:szCs w:val="24"/>
                <w:lang w:val="lt-LT"/>
              </w:rPr>
              <w:t>“, kodas BIVP-AKVA-9</w:t>
            </w:r>
          </w:p>
        </w:tc>
        <w:tc>
          <w:tcPr>
            <w:tcW w:w="6646" w:type="dxa"/>
          </w:tcPr>
          <w:p w14:paraId="3621675C" w14:textId="1B448804" w:rsidR="00AC60C0" w:rsidRPr="00330D21" w:rsidRDefault="00AC60C0" w:rsidP="005F15B8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 w:val="22"/>
                <w:lang w:val="lt-LT"/>
              </w:rPr>
            </w:pPr>
            <w:r w:rsidRPr="00330D21">
              <w:rPr>
                <w:rFonts w:cs="Times New Roman"/>
                <w:b/>
                <w:szCs w:val="24"/>
                <w:lang w:val="lt-LT"/>
              </w:rPr>
              <w:t xml:space="preserve">Remiamos veiklos: </w:t>
            </w:r>
            <w:r w:rsidRPr="00330D21">
              <w:rPr>
                <w:sz w:val="22"/>
                <w:lang w:val="lt-LT"/>
              </w:rPr>
              <w:t>Pagal priemonę remiamos investicijos į žuvų laimikio tvarkymo infrastruktūros gerinimą. Priemonė sudaro prielaidas darbo vietoms kurtis (tiesiogiai jų nekuria).</w:t>
            </w:r>
          </w:p>
        </w:tc>
      </w:tr>
      <w:tr w:rsidR="00AC60C0" w:rsidRPr="004B0E79" w14:paraId="0014CFBA" w14:textId="77777777" w:rsidTr="005F15B8">
        <w:tc>
          <w:tcPr>
            <w:tcW w:w="3272" w:type="dxa"/>
            <w:vMerge/>
          </w:tcPr>
          <w:p w14:paraId="69635BB5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23C230AE" w14:textId="77777777" w:rsidR="00AC60C0" w:rsidRPr="006A339F" w:rsidRDefault="00AC60C0" w:rsidP="005F15B8">
            <w:pPr>
              <w:jc w:val="both"/>
              <w:rPr>
                <w:rFonts w:eastAsia="Calibri" w:cs="Times New Roman"/>
                <w:b/>
                <w:szCs w:val="24"/>
                <w:lang w:val="lt-LT"/>
              </w:rPr>
            </w:pPr>
            <w:r w:rsidRPr="006A339F">
              <w:rPr>
                <w:rFonts w:eastAsia="Calibri" w:cs="Times New Roman"/>
                <w:b/>
                <w:szCs w:val="24"/>
                <w:lang w:val="lt-LT"/>
              </w:rPr>
              <w:t xml:space="preserve">Tinkami vietos projektų vykdytojai: </w:t>
            </w:r>
          </w:p>
          <w:p w14:paraId="6BD25BB3" w14:textId="2F22C4BD" w:rsidR="00AC60C0" w:rsidRPr="006A339F" w:rsidRDefault="00AC60C0" w:rsidP="005F15B8">
            <w:pPr>
              <w:jc w:val="both"/>
              <w:rPr>
                <w:rFonts w:eastAsia="Calibri" w:cs="Times New Roman"/>
                <w:szCs w:val="24"/>
                <w:lang w:val="lt-LT"/>
              </w:rPr>
            </w:pPr>
            <w:r w:rsidRPr="006A339F">
              <w:rPr>
                <w:szCs w:val="24"/>
                <w:lang w:val="lt-LT"/>
              </w:rPr>
              <w:t>Neringos savivaldybės teritorijoje registruoti</w:t>
            </w:r>
            <w:r w:rsidRPr="006A339F">
              <w:rPr>
                <w:rFonts w:cs="Times New Roman"/>
                <w:szCs w:val="24"/>
                <w:lang w:val="lt-LT"/>
              </w:rPr>
              <w:t xml:space="preserve"> viešieji juridiniai asmenys:</w:t>
            </w:r>
            <w:r w:rsidRPr="006A339F">
              <w:rPr>
                <w:szCs w:val="24"/>
                <w:lang w:val="lt-LT"/>
              </w:rPr>
              <w:t xml:space="preserve"> nevyriausybinė organizacija,  bendruomeninė organizacija, viešoji įstaiga, savivaldybės</w:t>
            </w:r>
            <w:r>
              <w:rPr>
                <w:szCs w:val="24"/>
                <w:lang w:val="lt-LT"/>
              </w:rPr>
              <w:t xml:space="preserve"> administracija</w:t>
            </w:r>
            <w:r w:rsidRPr="006A339F">
              <w:rPr>
                <w:szCs w:val="24"/>
                <w:lang w:val="lt-LT"/>
              </w:rPr>
              <w:t xml:space="preserve"> įstaiga. </w:t>
            </w:r>
          </w:p>
        </w:tc>
      </w:tr>
      <w:tr w:rsidR="00AC60C0" w:rsidRPr="006A339F" w14:paraId="33536A4F" w14:textId="77777777" w:rsidTr="005F15B8">
        <w:tc>
          <w:tcPr>
            <w:tcW w:w="3272" w:type="dxa"/>
            <w:vMerge/>
          </w:tcPr>
          <w:p w14:paraId="3971C30D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5C549134" w14:textId="6DC749EF" w:rsidR="00AC60C0" w:rsidRPr="006A339F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Kvietimui s</w:t>
            </w:r>
            <w:r>
              <w:rPr>
                <w:rFonts w:cs="Times New Roman"/>
                <w:b/>
                <w:szCs w:val="24"/>
                <w:lang w:val="lt-LT"/>
              </w:rPr>
              <w:t xml:space="preserve">kiriama VPS paramos lėšų suma 150 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000,00 Eur. Didžiausia galima parama vienam</w:t>
            </w:r>
            <w:r>
              <w:rPr>
                <w:rFonts w:cs="Times New Roman"/>
                <w:b/>
                <w:szCs w:val="24"/>
                <w:lang w:val="lt-LT"/>
              </w:rPr>
              <w:t xml:space="preserve"> vietos projektui įgyvendinti 150 </w:t>
            </w:r>
            <w:r w:rsidRPr="006A339F">
              <w:rPr>
                <w:rFonts w:cs="Times New Roman"/>
                <w:b/>
                <w:szCs w:val="24"/>
                <w:lang w:val="lt-LT"/>
              </w:rPr>
              <w:t>000,00 Eur.</w:t>
            </w:r>
          </w:p>
        </w:tc>
      </w:tr>
      <w:tr w:rsidR="00AC60C0" w:rsidRPr="006A339F" w14:paraId="498FAEC2" w14:textId="77777777" w:rsidTr="005F15B8">
        <w:tc>
          <w:tcPr>
            <w:tcW w:w="3272" w:type="dxa"/>
            <w:vMerge/>
          </w:tcPr>
          <w:p w14:paraId="22221A30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115373D7" w14:textId="77777777" w:rsidR="00AC60C0" w:rsidRPr="006A339F" w:rsidRDefault="00AC60C0" w:rsidP="005F15B8">
            <w:pPr>
              <w:jc w:val="both"/>
              <w:rPr>
                <w:rFonts w:cs="Times New Roman"/>
                <w:b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Paramos vietos projektui įgyvendinti lyginamoji dalis 95 proc.</w:t>
            </w:r>
          </w:p>
        </w:tc>
      </w:tr>
      <w:tr w:rsidR="00AC60C0" w:rsidRPr="006A339F" w14:paraId="42942586" w14:textId="77777777" w:rsidTr="005F15B8">
        <w:trPr>
          <w:trHeight w:val="602"/>
        </w:trPr>
        <w:tc>
          <w:tcPr>
            <w:tcW w:w="3272" w:type="dxa"/>
            <w:vMerge/>
          </w:tcPr>
          <w:p w14:paraId="28303666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</w:p>
        </w:tc>
        <w:tc>
          <w:tcPr>
            <w:tcW w:w="6646" w:type="dxa"/>
          </w:tcPr>
          <w:p w14:paraId="5CA3AC70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6A339F">
              <w:rPr>
                <w:rFonts w:cs="Times New Roman"/>
                <w:b/>
                <w:szCs w:val="24"/>
                <w:lang w:val="lt-LT"/>
              </w:rPr>
              <w:t>Finansavimo šaltiniai:</w:t>
            </w:r>
            <w:r w:rsidRPr="006A339F">
              <w:rPr>
                <w:rFonts w:cs="Times New Roman"/>
                <w:szCs w:val="24"/>
                <w:lang w:val="lt-LT"/>
              </w:rPr>
              <w:t xml:space="preserve"> EJRŽF ir Lietuvos Respublikos valstybės </w:t>
            </w:r>
          </w:p>
          <w:p w14:paraId="0E1B262C" w14:textId="77777777" w:rsidR="00AC60C0" w:rsidRPr="006A339F" w:rsidRDefault="00AC60C0" w:rsidP="005F15B8">
            <w:pPr>
              <w:jc w:val="both"/>
              <w:rPr>
                <w:rFonts w:cs="Times New Roman"/>
                <w:szCs w:val="24"/>
                <w:lang w:val="lt-LT"/>
              </w:rPr>
            </w:pPr>
            <w:r w:rsidRPr="006A339F">
              <w:rPr>
                <w:rFonts w:cs="Times New Roman"/>
                <w:szCs w:val="24"/>
                <w:lang w:val="lt-LT"/>
              </w:rPr>
              <w:t>biudžeto lėšos.</w:t>
            </w:r>
          </w:p>
        </w:tc>
      </w:tr>
    </w:tbl>
    <w:p w14:paraId="79FCFAD5" w14:textId="77777777" w:rsidR="002357DB" w:rsidRPr="006A339F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92FC406" w14:textId="658B5CC2" w:rsidR="002357DB" w:rsidRPr="006A339F" w:rsidRDefault="002357DB" w:rsidP="00235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A339F">
        <w:rPr>
          <w:rFonts w:ascii="Times New Roman" w:hAnsi="Times New Roman" w:cs="Times New Roman"/>
          <w:sz w:val="24"/>
          <w:szCs w:val="24"/>
          <w:lang w:val="lt-LT"/>
        </w:rPr>
        <w:t xml:space="preserve">Bendra kvietimo teikti vietos projektus </w:t>
      </w:r>
      <w:r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suma </w:t>
      </w:r>
      <w:r w:rsidR="00376E01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DB0C04" w:rsidRPr="008127D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76E01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DB0C04" w:rsidRPr="008127D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000,00 Eur iš EJRŽF ir Lietuvos Respublikos valstybės biudžeto lėšų. </w:t>
      </w:r>
      <w:r w:rsidR="005F32B7"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Iš jų </w:t>
      </w:r>
      <w:r w:rsidR="00376E01">
        <w:rPr>
          <w:rFonts w:ascii="Times New Roman" w:hAnsi="Times New Roman" w:cs="Times New Roman"/>
          <w:sz w:val="24"/>
          <w:szCs w:val="24"/>
          <w:lang w:val="lt-LT"/>
        </w:rPr>
        <w:t>127.</w:t>
      </w:r>
      <w:r w:rsidR="008127DD" w:rsidRPr="008127DD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376E01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8127DD" w:rsidRPr="008127DD">
        <w:rPr>
          <w:rFonts w:ascii="Times New Roman" w:hAnsi="Times New Roman" w:cs="Times New Roman"/>
          <w:sz w:val="24"/>
          <w:szCs w:val="24"/>
          <w:lang w:val="lt-LT"/>
        </w:rPr>
        <w:t>0,00</w:t>
      </w:r>
      <w:r w:rsidR="005F32B7" w:rsidRPr="008127DD">
        <w:rPr>
          <w:rFonts w:ascii="Times New Roman" w:hAnsi="Times New Roman" w:cs="Times New Roman"/>
          <w:sz w:val="24"/>
          <w:szCs w:val="24"/>
          <w:lang w:val="lt-LT"/>
        </w:rPr>
        <w:t xml:space="preserve"> Eur EJRŽF lėšos</w:t>
      </w:r>
      <w:r w:rsidR="005F32B7" w:rsidRPr="006A339F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88003C1" w14:textId="34584C68" w:rsidR="002357DB" w:rsidRPr="00E54FF1" w:rsidRDefault="002357DB" w:rsidP="009C160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>Vietos projektų finansavimo sąlygų aprašas skelbiamas šioje</w:t>
      </w:r>
      <w:r w:rsidRPr="00A06C72">
        <w:rPr>
          <w:rFonts w:ascii="Times New Roman" w:hAnsi="Times New Roman" w:cs="Times New Roman"/>
          <w:i/>
          <w:sz w:val="24"/>
          <w:szCs w:val="24"/>
          <w:lang w:val="lt-LT"/>
        </w:rPr>
        <w:t xml:space="preserve"> 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interneto svetainėje </w:t>
      </w:r>
      <w:r w:rsidR="008127D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="009C160A" w:rsidRPr="00B36C91">
        <w:rPr>
          <w:rFonts w:ascii="Times New Roman" w:hAnsi="Times New Roman" w:cs="Times New Roman"/>
          <w:sz w:val="24"/>
          <w:szCs w:val="24"/>
          <w:lang w:val="lt-LT"/>
        </w:rPr>
        <w:t xml:space="preserve"> , </w:t>
      </w:r>
      <w:r w:rsidR="00E9421F" w:rsidRPr="00A06C72">
        <w:rPr>
          <w:rFonts w:ascii="Times New Roman" w:hAnsi="Times New Roman" w:cs="Times New Roman"/>
          <w:sz w:val="24"/>
          <w:szCs w:val="24"/>
          <w:lang w:val="lt-LT"/>
        </w:rPr>
        <w:t>taip pat ŽRVVG adresu: Taikos 11/2, Neri</w:t>
      </w:r>
      <w:r w:rsidR="00E9421F" w:rsidRPr="00E54FF1">
        <w:rPr>
          <w:rFonts w:ascii="Times New Roman" w:hAnsi="Times New Roman" w:cs="Times New Roman"/>
          <w:sz w:val="24"/>
          <w:szCs w:val="24"/>
          <w:lang w:val="lt-LT"/>
        </w:rPr>
        <w:t>nga.</w:t>
      </w:r>
    </w:p>
    <w:p w14:paraId="221CDA68" w14:textId="630D5241" w:rsidR="002357DB" w:rsidRPr="00A06C72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4FF1">
        <w:rPr>
          <w:rFonts w:ascii="Times New Roman" w:hAnsi="Times New Roman" w:cs="Times New Roman"/>
          <w:sz w:val="24"/>
          <w:szCs w:val="24"/>
          <w:lang w:val="lt-LT"/>
        </w:rPr>
        <w:t>Kvietimas teikti vietos projektus galioja</w:t>
      </w:r>
      <w:r w:rsidR="00D92EC7">
        <w:rPr>
          <w:rFonts w:ascii="Times New Roman" w:hAnsi="Times New Roman" w:cs="Times New Roman"/>
          <w:sz w:val="24"/>
          <w:szCs w:val="24"/>
          <w:lang w:val="lt-LT"/>
        </w:rPr>
        <w:t xml:space="preserve"> nuo 202</w:t>
      </w:r>
      <w:r w:rsidR="00BE2BD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801DDA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E2BD6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68740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B0E7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68740D">
        <w:rPr>
          <w:rFonts w:ascii="Times New Roman" w:hAnsi="Times New Roman" w:cs="Times New Roman"/>
          <w:sz w:val="24"/>
          <w:szCs w:val="24"/>
          <w:lang w:val="lt-LT"/>
        </w:rPr>
        <w:t xml:space="preserve"> d., 8.00 val. iki 202</w:t>
      </w:r>
      <w:r w:rsidR="00BE2BD6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68740D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BE2BD6">
        <w:rPr>
          <w:rFonts w:ascii="Times New Roman" w:hAnsi="Times New Roman" w:cs="Times New Roman"/>
          <w:sz w:val="24"/>
          <w:szCs w:val="24"/>
          <w:lang w:val="lt-LT"/>
        </w:rPr>
        <w:t>egužės</w:t>
      </w:r>
      <w:r w:rsidR="00801DDA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2BD6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68740D">
        <w:rPr>
          <w:rFonts w:ascii="Times New Roman" w:hAnsi="Times New Roman" w:cs="Times New Roman"/>
          <w:sz w:val="24"/>
          <w:szCs w:val="24"/>
          <w:lang w:val="lt-LT"/>
        </w:rPr>
        <w:t xml:space="preserve"> d., 15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>.00 val.</w:t>
      </w:r>
    </w:p>
    <w:p w14:paraId="775CA8F6" w14:textId="77777777" w:rsidR="009E42D2" w:rsidRDefault="009E42D2" w:rsidP="002357DB">
      <w:pPr>
        <w:spacing w:before="120" w:after="120" w:line="240" w:lineRule="auto"/>
        <w:ind w:firstLine="567"/>
        <w:jc w:val="both"/>
        <w:rPr>
          <w:rStyle w:val="Hipersaitas"/>
          <w:rFonts w:ascii="Times New Roman" w:hAnsi="Times New Roman" w:cs="Times New Roman"/>
          <w:sz w:val="24"/>
          <w:szCs w:val="24"/>
          <w:lang w:val="lt-LT"/>
        </w:rPr>
      </w:pPr>
      <w:r w:rsidRPr="00704DED">
        <w:rPr>
          <w:rFonts w:ascii="Times New Roman" w:hAnsi="Times New Roman" w:cs="Times New Roman"/>
          <w:sz w:val="24"/>
          <w:szCs w:val="24"/>
          <w:lang w:val="lt-LT"/>
        </w:rPr>
        <w:t>Vietos projektų paraiškos priimamos asmeniškai (</w:t>
      </w:r>
      <w:r w:rsidRPr="00704DED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kai vietos projekto paraišką tiesiogiai teikia pareiškėjas ar jo įgaliotas asmuo) adresu </w:t>
      </w:r>
      <w:r w:rsidRPr="00704DED">
        <w:rPr>
          <w:rFonts w:ascii="Times New Roman" w:hAnsi="Times New Roman" w:cs="Times New Roman"/>
          <w:sz w:val="24"/>
          <w:szCs w:val="24"/>
          <w:lang w:val="lt-LT"/>
        </w:rPr>
        <w:t xml:space="preserve">Taikos 11/2, </w:t>
      </w:r>
      <w:r w:rsidRPr="00B24423">
        <w:rPr>
          <w:rFonts w:ascii="Times New Roman" w:hAnsi="Times New Roman" w:cs="Times New Roman"/>
          <w:sz w:val="24"/>
          <w:szCs w:val="24"/>
          <w:lang w:val="lt-LT"/>
        </w:rPr>
        <w:t>Neringa arba pasirašytos kvalifikuotu</w:t>
      </w:r>
      <w:r w:rsidRPr="009372F7">
        <w:rPr>
          <w:rFonts w:ascii="Times New Roman" w:hAnsi="Times New Roman" w:cs="Times New Roman"/>
          <w:sz w:val="24"/>
          <w:szCs w:val="24"/>
          <w:lang w:val="lt-LT"/>
        </w:rPr>
        <w:t xml:space="preserve"> elektroniniu parašu, siunčiant jas elektroniniu paštu </w:t>
      </w:r>
      <w:hyperlink r:id="rId5" w:history="1">
        <w:r w:rsidRPr="009372F7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vidmares@gmail.com</w:t>
        </w:r>
      </w:hyperlink>
      <w:r w:rsidRPr="009372F7">
        <w:rPr>
          <w:rStyle w:val="Hipersaitas"/>
          <w:rFonts w:ascii="Times New Roman" w:hAnsi="Times New Roman" w:cs="Times New Roman"/>
          <w:sz w:val="24"/>
          <w:szCs w:val="24"/>
          <w:lang w:val="lt-LT"/>
        </w:rPr>
        <w:t>.</w:t>
      </w:r>
    </w:p>
    <w:p w14:paraId="66501C2B" w14:textId="4F4724D4" w:rsidR="002357DB" w:rsidRPr="00E54FF1" w:rsidRDefault="002357DB" w:rsidP="002357DB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Informacija apie kvietimą teikti vietos projektus ir vietos projektų įgyvendinimą teikiama </w:t>
      </w:r>
      <w:r w:rsidR="00A9113B" w:rsidRPr="00A06C72">
        <w:rPr>
          <w:rFonts w:ascii="Times New Roman" w:hAnsi="Times New Roman" w:cs="Times New Roman"/>
          <w:sz w:val="24"/>
          <w:szCs w:val="24"/>
          <w:lang w:val="lt-LT"/>
        </w:rPr>
        <w:t>asociacijos „</w:t>
      </w:r>
      <w:proofErr w:type="spellStart"/>
      <w:r w:rsidR="00A9113B" w:rsidRPr="00A06C72">
        <w:rPr>
          <w:rFonts w:ascii="Times New Roman" w:hAnsi="Times New Roman" w:cs="Times New Roman"/>
          <w:sz w:val="24"/>
          <w:szCs w:val="24"/>
          <w:lang w:val="lt-LT"/>
        </w:rPr>
        <w:t>Vidmarės</w:t>
      </w:r>
      <w:proofErr w:type="spellEnd"/>
      <w:r w:rsidR="00A9113B" w:rsidRPr="00A06C72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bei Nacionalinės mokėjimo agentūros prie Žemės ūkio ministerijos  interneto svetainėse </w:t>
      </w:r>
      <w:r w:rsidR="008127DD">
        <w:rPr>
          <w:rStyle w:val="Hipersaitas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lt-LT"/>
        </w:rPr>
        <w:t>www.vidmares.lt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hyperlink r:id="rId6" w:history="1">
        <w:r w:rsidRPr="00A06C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www.nma.lt</w:t>
        </w:r>
      </w:hyperlink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E9421F" w:rsidRPr="00E54FF1">
        <w:rPr>
          <w:rFonts w:ascii="Times New Roman" w:hAnsi="Times New Roman" w:cs="Times New Roman"/>
          <w:sz w:val="24"/>
          <w:szCs w:val="24"/>
          <w:lang w:val="lt-LT"/>
        </w:rPr>
        <w:t>Klaipėdos regiono laikraštyje „Vakarų ekspresas“.</w:t>
      </w:r>
    </w:p>
    <w:p w14:paraId="2A558579" w14:textId="4F3E7E81" w:rsidR="002357DB" w:rsidRPr="00E54FF1" w:rsidRDefault="002357DB" w:rsidP="00872FA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54FF1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Bendraisiais vietos projektų paraiškų pildymo klausimais konsultuoja </w:t>
      </w:r>
      <w:r w:rsidR="00DD0C14"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Asociacijos </w:t>
      </w:r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Vidmarės</w:t>
      </w:r>
      <w:proofErr w:type="spellEnd"/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darbuotojai: VPS administravimo vadovė </w:t>
      </w:r>
      <w:r w:rsidR="00872FAA" w:rsidRPr="00E54FF1">
        <w:rPr>
          <w:rFonts w:ascii="Times New Roman" w:hAnsi="Times New Roman" w:cs="Times New Roman"/>
          <w:sz w:val="24"/>
          <w:szCs w:val="24"/>
          <w:lang w:val="lt-LT"/>
        </w:rPr>
        <w:t>Rasa Stankutė</w:t>
      </w:r>
      <w:r w:rsidRPr="00E54FF1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mob. 8 688 81141</w:t>
      </w:r>
      <w:r w:rsidRPr="00A06C72">
        <w:rPr>
          <w:rFonts w:ascii="Times New Roman" w:hAnsi="Times New Roman" w:cs="Times New Roman"/>
          <w:sz w:val="24"/>
          <w:szCs w:val="24"/>
          <w:lang w:val="lt-LT"/>
        </w:rPr>
        <w:t xml:space="preserve">); el. paštu </w:t>
      </w:r>
      <w:hyperlink r:id="rId7" w:history="1">
        <w:r w:rsidR="00872FAA" w:rsidRPr="00A06C7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vidmares@gmail.com</w:t>
        </w:r>
      </w:hyperlink>
      <w:r w:rsidR="00872FAA" w:rsidRPr="00A06C72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89AD014" w14:textId="77777777" w:rsidR="002357DB" w:rsidRPr="006A339F" w:rsidRDefault="002357D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2357DB" w:rsidRPr="006A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92F"/>
    <w:rsid w:val="00022AB7"/>
    <w:rsid w:val="000B3D32"/>
    <w:rsid w:val="000F667A"/>
    <w:rsid w:val="00116B83"/>
    <w:rsid w:val="001D6D9F"/>
    <w:rsid w:val="002357DB"/>
    <w:rsid w:val="00277FE4"/>
    <w:rsid w:val="002A5FAA"/>
    <w:rsid w:val="002D38F7"/>
    <w:rsid w:val="00303B68"/>
    <w:rsid w:val="00330D21"/>
    <w:rsid w:val="003427D8"/>
    <w:rsid w:val="00376E01"/>
    <w:rsid w:val="00384037"/>
    <w:rsid w:val="004333BD"/>
    <w:rsid w:val="00453D1E"/>
    <w:rsid w:val="004B0E79"/>
    <w:rsid w:val="0056088B"/>
    <w:rsid w:val="005B420C"/>
    <w:rsid w:val="005F32B7"/>
    <w:rsid w:val="00632A86"/>
    <w:rsid w:val="006716AB"/>
    <w:rsid w:val="0068677A"/>
    <w:rsid w:val="0068740D"/>
    <w:rsid w:val="006A339F"/>
    <w:rsid w:val="006F4F41"/>
    <w:rsid w:val="00755519"/>
    <w:rsid w:val="00801DDA"/>
    <w:rsid w:val="008127DD"/>
    <w:rsid w:val="008566C2"/>
    <w:rsid w:val="00872FAA"/>
    <w:rsid w:val="008D30F3"/>
    <w:rsid w:val="00924F08"/>
    <w:rsid w:val="00966E8C"/>
    <w:rsid w:val="009C160A"/>
    <w:rsid w:val="009E42D2"/>
    <w:rsid w:val="00A06C72"/>
    <w:rsid w:val="00A9113B"/>
    <w:rsid w:val="00AB1487"/>
    <w:rsid w:val="00AC60C0"/>
    <w:rsid w:val="00AD3643"/>
    <w:rsid w:val="00B36C91"/>
    <w:rsid w:val="00B9392F"/>
    <w:rsid w:val="00B93BDA"/>
    <w:rsid w:val="00BB4BBC"/>
    <w:rsid w:val="00BE2BD6"/>
    <w:rsid w:val="00C30F02"/>
    <w:rsid w:val="00C8718E"/>
    <w:rsid w:val="00D17483"/>
    <w:rsid w:val="00D92EC7"/>
    <w:rsid w:val="00D941BE"/>
    <w:rsid w:val="00D9472F"/>
    <w:rsid w:val="00D9630F"/>
    <w:rsid w:val="00DB0C04"/>
    <w:rsid w:val="00DD0C14"/>
    <w:rsid w:val="00E52175"/>
    <w:rsid w:val="00E54FF1"/>
    <w:rsid w:val="00E9421F"/>
    <w:rsid w:val="00EA1065"/>
    <w:rsid w:val="00F20299"/>
    <w:rsid w:val="00F9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5062"/>
  <w15:docId w15:val="{E0857FFA-3CD3-4DFD-92EB-BFB8D0A5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57D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2357D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357D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9113B"/>
    <w:rPr>
      <w:color w:val="800080" w:themeColor="followed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4B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B4B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B4B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4B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4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dmar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a.lt" TargetMode="External"/><Relationship Id="rId5" Type="http://schemas.openxmlformats.org/officeDocument/2006/relationships/hyperlink" Target="mailto:vidmare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2168</Characters>
  <Application>Microsoft Office Word</Application>
  <DocSecurity>0</DocSecurity>
  <Lines>74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Arvydas</dc:creator>
  <cp:lastModifiedBy>Rasa B</cp:lastModifiedBy>
  <cp:revision>2</cp:revision>
  <dcterms:created xsi:type="dcterms:W3CDTF">2022-04-07T07:21:00Z</dcterms:created>
  <dcterms:modified xsi:type="dcterms:W3CDTF">2022-04-07T07:21:00Z</dcterms:modified>
</cp:coreProperties>
</file>