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5CF1E" w14:textId="47ED48BF" w:rsidR="00C30F02" w:rsidRDefault="00C30F02" w:rsidP="002357DB">
      <w:pPr>
        <w:jc w:val="center"/>
        <w:rPr>
          <w:rFonts w:ascii="Times New Roman" w:hAnsi="Times New Roman" w:cs="Times New Roman"/>
          <w:sz w:val="24"/>
          <w:lang w:val="lt-LT"/>
        </w:rPr>
      </w:pPr>
    </w:p>
    <w:p w14:paraId="204BB2E0" w14:textId="346DEAC7" w:rsidR="00453D1E" w:rsidRPr="006A339F" w:rsidRDefault="00453D1E" w:rsidP="002357DB">
      <w:pPr>
        <w:jc w:val="center"/>
        <w:rPr>
          <w:rFonts w:ascii="Times New Roman" w:hAnsi="Times New Roman" w:cs="Times New Roman"/>
          <w:sz w:val="24"/>
          <w:lang w:val="lt-LT"/>
        </w:rPr>
      </w:pPr>
      <w:r>
        <w:rPr>
          <w:noProof/>
          <w:lang w:val="lt-LT" w:eastAsia="lt-LT"/>
        </w:rPr>
        <w:drawing>
          <wp:inline distT="0" distB="0" distL="0" distR="0" wp14:anchorId="77D49122" wp14:editId="4EF9B11F">
            <wp:extent cx="5891842" cy="886924"/>
            <wp:effectExtent l="0" t="0" r="0" b="889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91842" cy="886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52C21" w14:textId="77777777" w:rsidR="002357DB" w:rsidRPr="006A339F" w:rsidRDefault="002357DB" w:rsidP="005F32B7">
      <w:pPr>
        <w:jc w:val="center"/>
        <w:rPr>
          <w:rFonts w:ascii="Times New Roman" w:hAnsi="Times New Roman" w:cs="Times New Roman"/>
          <w:b/>
          <w:sz w:val="24"/>
          <w:lang w:val="lt-LT"/>
        </w:rPr>
      </w:pPr>
      <w:r w:rsidRPr="006A339F">
        <w:rPr>
          <w:rFonts w:ascii="Times New Roman" w:hAnsi="Times New Roman" w:cs="Times New Roman"/>
          <w:b/>
          <w:sz w:val="24"/>
          <w:lang w:val="lt-LT"/>
        </w:rPr>
        <w:t>Asociacija “Vidmarės”</w:t>
      </w:r>
    </w:p>
    <w:p w14:paraId="0EB61040" w14:textId="0A0C3D84" w:rsidR="002357DB" w:rsidRPr="006A339F" w:rsidRDefault="002357DB" w:rsidP="002357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6A339F">
        <w:rPr>
          <w:rFonts w:ascii="Times New Roman" w:hAnsi="Times New Roman" w:cs="Times New Roman"/>
          <w:b/>
          <w:sz w:val="24"/>
          <w:szCs w:val="24"/>
          <w:lang w:val="lt-LT"/>
        </w:rPr>
        <w:t xml:space="preserve">KVIETIMAS TEIKTI VIETOS PROJEKTUS Nr. </w:t>
      </w:r>
      <w:r w:rsidR="0043238D">
        <w:rPr>
          <w:rFonts w:ascii="Times New Roman" w:hAnsi="Times New Roman" w:cs="Times New Roman"/>
          <w:b/>
          <w:sz w:val="24"/>
          <w:szCs w:val="24"/>
          <w:lang w:val="lt-LT"/>
        </w:rPr>
        <w:t>9</w:t>
      </w:r>
      <w:bookmarkStart w:id="0" w:name="_GoBack"/>
      <w:bookmarkEnd w:id="0"/>
    </w:p>
    <w:p w14:paraId="799A0DAF" w14:textId="77777777" w:rsidR="002357DB" w:rsidRPr="006A339F" w:rsidRDefault="002357DB" w:rsidP="002357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260BF9BF" w14:textId="6CA01A7B" w:rsidR="002357DB" w:rsidRPr="000B3D32" w:rsidRDefault="002357DB" w:rsidP="002357D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A339F">
        <w:rPr>
          <w:rFonts w:ascii="Times New Roman" w:hAnsi="Times New Roman" w:cs="Times New Roman"/>
          <w:b/>
          <w:sz w:val="24"/>
          <w:szCs w:val="24"/>
          <w:lang w:val="lt-LT"/>
        </w:rPr>
        <w:t xml:space="preserve">Asociacija „Vidmarės“ Neringos žuvininkystės regiono vietos veiklos </w:t>
      </w:r>
      <w:r w:rsidR="005F32B7" w:rsidRPr="006A339F">
        <w:rPr>
          <w:rFonts w:ascii="Times New Roman" w:hAnsi="Times New Roman" w:cs="Times New Roman"/>
          <w:b/>
          <w:sz w:val="24"/>
          <w:szCs w:val="24"/>
          <w:lang w:val="lt-LT"/>
        </w:rPr>
        <w:t>grupė</w:t>
      </w:r>
      <w:r w:rsidR="005F32B7" w:rsidRPr="006A339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A339F">
        <w:rPr>
          <w:rFonts w:ascii="Times New Roman" w:hAnsi="Times New Roman" w:cs="Times New Roman"/>
          <w:sz w:val="24"/>
          <w:szCs w:val="24"/>
          <w:lang w:val="lt-LT"/>
        </w:rPr>
        <w:t xml:space="preserve">(toliau – ŽRVVG) kviečia teikti vietos projektus pagal žvejybos ir akvakultūros regiono vietos plėtros strategijos </w:t>
      </w:r>
      <w:r w:rsidRPr="006A339F">
        <w:rPr>
          <w:rFonts w:ascii="Times New Roman" w:hAnsi="Times New Roman" w:cs="Times New Roman"/>
          <w:b/>
          <w:sz w:val="24"/>
          <w:szCs w:val="24"/>
          <w:lang w:val="lt-LT"/>
        </w:rPr>
        <w:t>„Neringos žvejybos ir akvakultūros regiono vietos plėtros strategija 2016-2020 m.“</w:t>
      </w:r>
      <w:r w:rsidR="00B14A0C">
        <w:rPr>
          <w:rFonts w:ascii="Times New Roman" w:hAnsi="Times New Roman" w:cs="Times New Roman"/>
          <w:sz w:val="24"/>
          <w:szCs w:val="24"/>
          <w:lang w:val="lt-LT"/>
        </w:rPr>
        <w:t xml:space="preserve"> (toliau – VPS) priemonę</w:t>
      </w:r>
      <w:r w:rsidR="006F4F41" w:rsidRPr="006A339F">
        <w:rPr>
          <w:rFonts w:ascii="Times New Roman" w:hAnsi="Times New Roman" w:cs="Times New Roman"/>
          <w:sz w:val="24"/>
          <w:szCs w:val="24"/>
          <w:lang w:val="lt-LT"/>
        </w:rPr>
        <w:t xml:space="preserve"> „Žvejybos verslo konkurencingumo didinimas, prisitaikant prie aplinkos pokyčių“ kodas BIVP-AKVA-SAVA-</w:t>
      </w:r>
      <w:r w:rsidR="006F4F41" w:rsidRPr="000B3D32">
        <w:rPr>
          <w:rFonts w:ascii="Times New Roman" w:hAnsi="Times New Roman" w:cs="Times New Roman"/>
          <w:sz w:val="24"/>
          <w:szCs w:val="24"/>
          <w:lang w:val="lt-LT"/>
        </w:rPr>
        <w:t>1</w:t>
      </w:r>
      <w:r w:rsidRPr="000B3D32">
        <w:rPr>
          <w:rFonts w:ascii="Times New Roman" w:hAnsi="Times New Roman" w:cs="Times New Roman"/>
          <w:sz w:val="24"/>
          <w:szCs w:val="24"/>
          <w:lang w:val="lt-LT"/>
        </w:rPr>
        <w:t>:</w:t>
      </w:r>
    </w:p>
    <w:tbl>
      <w:tblPr>
        <w:tblStyle w:val="Lentelstinklelis"/>
        <w:tblW w:w="9918" w:type="dxa"/>
        <w:tblLook w:val="04A0" w:firstRow="1" w:lastRow="0" w:firstColumn="1" w:lastColumn="0" w:noHBand="0" w:noVBand="1"/>
      </w:tblPr>
      <w:tblGrid>
        <w:gridCol w:w="3272"/>
        <w:gridCol w:w="6646"/>
      </w:tblGrid>
      <w:tr w:rsidR="00022AB7" w:rsidRPr="006A339F" w14:paraId="4222D7C7" w14:textId="77777777" w:rsidTr="00022AB7">
        <w:tc>
          <w:tcPr>
            <w:tcW w:w="3272" w:type="dxa"/>
            <w:vMerge w:val="restart"/>
          </w:tcPr>
          <w:p w14:paraId="3478E1F0" w14:textId="77777777" w:rsidR="00022AB7" w:rsidRPr="006A339F" w:rsidRDefault="00022AB7" w:rsidP="00160073">
            <w:pPr>
              <w:jc w:val="both"/>
              <w:rPr>
                <w:rFonts w:cs="Times New Roman"/>
                <w:b/>
                <w:szCs w:val="24"/>
                <w:lang w:val="lt-LT"/>
              </w:rPr>
            </w:pPr>
          </w:p>
          <w:p w14:paraId="1C808DF4" w14:textId="77777777" w:rsidR="00022AB7" w:rsidRPr="006A339F" w:rsidRDefault="00022AB7" w:rsidP="00160073">
            <w:pPr>
              <w:jc w:val="both"/>
              <w:rPr>
                <w:rFonts w:cs="Times New Roman"/>
                <w:b/>
                <w:szCs w:val="24"/>
                <w:lang w:val="lt-LT"/>
              </w:rPr>
            </w:pPr>
          </w:p>
          <w:p w14:paraId="0AD29459" w14:textId="77777777" w:rsidR="00022AB7" w:rsidRPr="006A339F" w:rsidRDefault="00022AB7" w:rsidP="00160073">
            <w:pPr>
              <w:jc w:val="both"/>
              <w:rPr>
                <w:rFonts w:cs="Times New Roman"/>
                <w:b/>
                <w:szCs w:val="24"/>
                <w:lang w:val="lt-LT"/>
              </w:rPr>
            </w:pPr>
          </w:p>
          <w:p w14:paraId="4B91D17B" w14:textId="77777777" w:rsidR="00022AB7" w:rsidRPr="006A339F" w:rsidRDefault="00022AB7" w:rsidP="00160073">
            <w:pPr>
              <w:jc w:val="both"/>
              <w:rPr>
                <w:rFonts w:cs="Times New Roman"/>
                <w:b/>
                <w:szCs w:val="24"/>
                <w:lang w:val="lt-LT"/>
              </w:rPr>
            </w:pPr>
          </w:p>
          <w:p w14:paraId="341E2989" w14:textId="77777777" w:rsidR="00022AB7" w:rsidRPr="006A339F" w:rsidRDefault="00022AB7" w:rsidP="00160073">
            <w:pPr>
              <w:jc w:val="both"/>
              <w:rPr>
                <w:rFonts w:cs="Times New Roman"/>
                <w:b/>
                <w:szCs w:val="24"/>
                <w:lang w:val="lt-LT"/>
              </w:rPr>
            </w:pPr>
          </w:p>
          <w:p w14:paraId="042C3C0C" w14:textId="77777777" w:rsidR="00022AB7" w:rsidRPr="006A339F" w:rsidRDefault="00022AB7" w:rsidP="00160073">
            <w:pPr>
              <w:jc w:val="both"/>
              <w:rPr>
                <w:rFonts w:cs="Times New Roman"/>
                <w:b/>
                <w:szCs w:val="24"/>
                <w:lang w:val="lt-LT"/>
              </w:rPr>
            </w:pPr>
            <w:r w:rsidRPr="006A339F">
              <w:rPr>
                <w:rFonts w:cs="Times New Roman"/>
                <w:b/>
                <w:szCs w:val="24"/>
                <w:lang w:val="lt-LT"/>
              </w:rPr>
              <w:t>VPS priemonė „Žvejybos verslo konkurencingumo didinimas, prisitaikant prie aplinkos pokyčių“ kodas BIVP-AKVA-SAVA-1</w:t>
            </w:r>
          </w:p>
        </w:tc>
        <w:tc>
          <w:tcPr>
            <w:tcW w:w="6646" w:type="dxa"/>
          </w:tcPr>
          <w:p w14:paraId="77E9099E" w14:textId="4A586F88" w:rsidR="00022AB7" w:rsidRPr="00384037" w:rsidRDefault="00022AB7" w:rsidP="00384037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</w:pPr>
            <w:r w:rsidRPr="006A339F">
              <w:rPr>
                <w:rFonts w:cs="Times New Roman"/>
                <w:b/>
                <w:szCs w:val="24"/>
                <w:lang w:val="lt-LT"/>
              </w:rPr>
              <w:t xml:space="preserve">Remiamos veiklos: </w:t>
            </w:r>
            <w:r w:rsidR="00384037" w:rsidRPr="00B72F45">
              <w:t xml:space="preserve">Siekiant didinti žvejybos verslo konkurencingumą, svarbu sudaryti sąlygas žvejams prisitaikyti </w:t>
            </w:r>
            <w:r w:rsidR="00384037" w:rsidRPr="00AF20AD">
              <w:t>prie kintančių aplinkosaugos reikalavimų</w:t>
            </w:r>
            <w:r w:rsidR="00384037">
              <w:t xml:space="preserve"> ir (arba)</w:t>
            </w:r>
            <w:r w:rsidR="00384037" w:rsidRPr="00AF20AD">
              <w:t xml:space="preserve"> vykstančių žuvų išteklių pokyčių</w:t>
            </w:r>
            <w:r w:rsidR="00384037">
              <w:t xml:space="preserve"> ir (arba)</w:t>
            </w:r>
            <w:r w:rsidR="00384037" w:rsidRPr="003B1891">
              <w:t xml:space="preserve"> kintačių  verslo sąlygų</w:t>
            </w:r>
            <w:r w:rsidR="00384037" w:rsidRPr="00AF20AD">
              <w:t>.</w:t>
            </w:r>
            <w:r w:rsidR="00384037">
              <w:t xml:space="preserve"> </w:t>
            </w:r>
            <w:r w:rsidR="00384037" w:rsidRPr="009F0624">
              <w:t>Didinant žvejybos verslo konkurencingumą svarbu sukurti verslui palankią aplinką, o taip pat  žvejams bendradarbiauti su žuvininkystės sektoriaus atstovais ir vietos vadžia.Pagal priemonę parama skiriama</w:t>
            </w:r>
            <w:r w:rsidR="00384037">
              <w:t xml:space="preserve"> </w:t>
            </w:r>
            <w:r w:rsidR="00384037" w:rsidRPr="009F0624">
              <w:t xml:space="preserve"> žuvininkystės veiklą vykdančioms įmonėms ir fiziniams asmenims reikalingos </w:t>
            </w:r>
            <w:r w:rsidR="00384037">
              <w:t xml:space="preserve">verslui palankios aplinkos kūrimui, </w:t>
            </w:r>
            <w:r w:rsidR="00384037" w:rsidRPr="009F0624">
              <w:t>bendros i</w:t>
            </w:r>
            <w:r w:rsidR="00384037">
              <w:t>nfrastruktūros kūrimui,</w:t>
            </w:r>
            <w:r w:rsidR="00384037" w:rsidRPr="009F0624">
              <w:t xml:space="preserve"> bendrų darbo procesų organizavimui </w:t>
            </w:r>
            <w:r w:rsidR="00384037">
              <w:t xml:space="preserve"> ir kt.  Priemonė skirta darbo vietų kūrimui.</w:t>
            </w:r>
          </w:p>
        </w:tc>
      </w:tr>
      <w:tr w:rsidR="00022AB7" w:rsidRPr="00B36C91" w14:paraId="7D177686" w14:textId="77777777" w:rsidTr="00022AB7">
        <w:tc>
          <w:tcPr>
            <w:tcW w:w="3272" w:type="dxa"/>
            <w:vMerge/>
          </w:tcPr>
          <w:p w14:paraId="4DBCBDFD" w14:textId="77777777" w:rsidR="00022AB7" w:rsidRPr="006A339F" w:rsidRDefault="00022AB7" w:rsidP="00160073">
            <w:pPr>
              <w:jc w:val="both"/>
              <w:rPr>
                <w:rFonts w:cs="Times New Roman"/>
                <w:szCs w:val="24"/>
                <w:lang w:val="lt-LT"/>
              </w:rPr>
            </w:pPr>
          </w:p>
        </w:tc>
        <w:tc>
          <w:tcPr>
            <w:tcW w:w="6646" w:type="dxa"/>
          </w:tcPr>
          <w:p w14:paraId="6CE089E8" w14:textId="792640C5" w:rsidR="00022AB7" w:rsidRPr="00384037" w:rsidRDefault="00022AB7" w:rsidP="00384037">
            <w:pPr>
              <w:jc w:val="both"/>
              <w:rPr>
                <w:sz w:val="22"/>
              </w:rPr>
            </w:pPr>
            <w:r w:rsidRPr="006A339F">
              <w:rPr>
                <w:rFonts w:eastAsia="Calibri" w:cs="Times New Roman"/>
                <w:b/>
                <w:szCs w:val="24"/>
                <w:lang w:val="lt-LT"/>
              </w:rPr>
              <w:t xml:space="preserve">Tinkami vietos projektų vykdytojai: </w:t>
            </w:r>
            <w:r w:rsidR="00384037" w:rsidRPr="00E1769A">
              <w:rPr>
                <w:sz w:val="22"/>
              </w:rPr>
              <w:t>savivaldybės administracija, asociacija, viešoji įstaiga registruoti Neringos ŽRVVG teritorijoje.</w:t>
            </w:r>
          </w:p>
        </w:tc>
      </w:tr>
      <w:tr w:rsidR="00022AB7" w:rsidRPr="006A339F" w14:paraId="66643B5F" w14:textId="77777777" w:rsidTr="00022AB7">
        <w:tc>
          <w:tcPr>
            <w:tcW w:w="3272" w:type="dxa"/>
            <w:vMerge/>
          </w:tcPr>
          <w:p w14:paraId="082AEC97" w14:textId="77777777" w:rsidR="00022AB7" w:rsidRPr="006A339F" w:rsidRDefault="00022AB7" w:rsidP="00160073">
            <w:pPr>
              <w:jc w:val="both"/>
              <w:rPr>
                <w:rFonts w:cs="Times New Roman"/>
                <w:szCs w:val="24"/>
                <w:lang w:val="lt-LT"/>
              </w:rPr>
            </w:pPr>
          </w:p>
        </w:tc>
        <w:tc>
          <w:tcPr>
            <w:tcW w:w="6646" w:type="dxa"/>
          </w:tcPr>
          <w:p w14:paraId="71C324B6" w14:textId="6319458A" w:rsidR="00022AB7" w:rsidRPr="006A339F" w:rsidRDefault="00022AB7" w:rsidP="00E54FF1">
            <w:pPr>
              <w:jc w:val="both"/>
              <w:rPr>
                <w:rFonts w:cs="Times New Roman"/>
                <w:b/>
                <w:szCs w:val="24"/>
                <w:lang w:val="lt-LT"/>
              </w:rPr>
            </w:pPr>
            <w:r w:rsidRPr="006A339F">
              <w:rPr>
                <w:rFonts w:cs="Times New Roman"/>
                <w:b/>
                <w:szCs w:val="24"/>
                <w:lang w:val="lt-LT"/>
              </w:rPr>
              <w:t xml:space="preserve">Kvietimui skiriama VPS paramos lėšų suma </w:t>
            </w:r>
            <w:r w:rsidR="00384037">
              <w:rPr>
                <w:rFonts w:cs="Times New Roman"/>
                <w:b/>
                <w:szCs w:val="24"/>
                <w:lang w:val="lt-LT"/>
              </w:rPr>
              <w:t>1</w:t>
            </w:r>
            <w:r w:rsidRPr="006A339F">
              <w:rPr>
                <w:rFonts w:cs="Times New Roman"/>
                <w:b/>
                <w:szCs w:val="24"/>
                <w:lang w:val="lt-LT"/>
              </w:rPr>
              <w:t>50</w:t>
            </w:r>
            <w:r w:rsidR="00B36C91">
              <w:rPr>
                <w:rFonts w:cs="Times New Roman"/>
                <w:b/>
                <w:szCs w:val="24"/>
                <w:lang w:val="lt-LT"/>
              </w:rPr>
              <w:t xml:space="preserve"> </w:t>
            </w:r>
            <w:r w:rsidRPr="006A339F">
              <w:rPr>
                <w:rFonts w:cs="Times New Roman"/>
                <w:b/>
                <w:szCs w:val="24"/>
                <w:lang w:val="lt-LT"/>
              </w:rPr>
              <w:t xml:space="preserve">000,00 Eur. Didžiausia galima parama vienam vietos projektui įgyvendinti </w:t>
            </w:r>
            <w:r w:rsidR="00384037">
              <w:rPr>
                <w:rFonts w:cs="Times New Roman"/>
                <w:b/>
                <w:szCs w:val="24"/>
                <w:lang w:val="lt-LT"/>
              </w:rPr>
              <w:t>1</w:t>
            </w:r>
            <w:r w:rsidRPr="006A339F">
              <w:rPr>
                <w:rFonts w:cs="Times New Roman"/>
                <w:b/>
                <w:szCs w:val="24"/>
                <w:lang w:val="lt-LT"/>
              </w:rPr>
              <w:t>50</w:t>
            </w:r>
            <w:r w:rsidR="00B36C91">
              <w:rPr>
                <w:rFonts w:cs="Times New Roman"/>
                <w:b/>
                <w:szCs w:val="24"/>
                <w:lang w:val="lt-LT"/>
              </w:rPr>
              <w:t xml:space="preserve"> </w:t>
            </w:r>
            <w:r w:rsidRPr="006A339F">
              <w:rPr>
                <w:rFonts w:cs="Times New Roman"/>
                <w:b/>
                <w:szCs w:val="24"/>
                <w:lang w:val="lt-LT"/>
              </w:rPr>
              <w:t>000,00 Eur.</w:t>
            </w:r>
          </w:p>
        </w:tc>
      </w:tr>
      <w:tr w:rsidR="00022AB7" w:rsidRPr="00B36C91" w14:paraId="10B87F3E" w14:textId="77777777" w:rsidTr="00022AB7">
        <w:tc>
          <w:tcPr>
            <w:tcW w:w="3272" w:type="dxa"/>
            <w:vMerge/>
          </w:tcPr>
          <w:p w14:paraId="2E46A306" w14:textId="77777777" w:rsidR="00022AB7" w:rsidRPr="006A339F" w:rsidRDefault="00022AB7" w:rsidP="00160073">
            <w:pPr>
              <w:jc w:val="both"/>
              <w:rPr>
                <w:rFonts w:cs="Times New Roman"/>
                <w:szCs w:val="24"/>
                <w:lang w:val="lt-LT"/>
              </w:rPr>
            </w:pPr>
          </w:p>
        </w:tc>
        <w:tc>
          <w:tcPr>
            <w:tcW w:w="6646" w:type="dxa"/>
          </w:tcPr>
          <w:p w14:paraId="66E8EC27" w14:textId="65B53656" w:rsidR="00022AB7" w:rsidRPr="006A339F" w:rsidRDefault="00022AB7" w:rsidP="00384037">
            <w:pPr>
              <w:jc w:val="both"/>
              <w:rPr>
                <w:rFonts w:cs="Times New Roman"/>
                <w:b/>
                <w:szCs w:val="24"/>
                <w:lang w:val="lt-LT"/>
              </w:rPr>
            </w:pPr>
            <w:r w:rsidRPr="006A339F">
              <w:rPr>
                <w:rFonts w:cs="Times New Roman"/>
                <w:b/>
                <w:szCs w:val="24"/>
                <w:lang w:val="lt-LT"/>
              </w:rPr>
              <w:t>Paramos vietos projektui</w:t>
            </w:r>
            <w:r w:rsidR="00384037">
              <w:rPr>
                <w:rFonts w:cs="Times New Roman"/>
                <w:b/>
                <w:szCs w:val="24"/>
                <w:lang w:val="lt-LT"/>
              </w:rPr>
              <w:t xml:space="preserve"> įgyvendinti lyginamoji dalis 95</w:t>
            </w:r>
            <w:r w:rsidRPr="006A339F">
              <w:rPr>
                <w:rFonts w:cs="Times New Roman"/>
                <w:b/>
                <w:szCs w:val="24"/>
                <w:lang w:val="lt-LT"/>
              </w:rPr>
              <w:t xml:space="preserve"> proc. </w:t>
            </w:r>
          </w:p>
        </w:tc>
      </w:tr>
      <w:tr w:rsidR="00022AB7" w:rsidRPr="006A339F" w14:paraId="1C1F616A" w14:textId="77777777" w:rsidTr="00022AB7">
        <w:trPr>
          <w:trHeight w:val="602"/>
        </w:trPr>
        <w:tc>
          <w:tcPr>
            <w:tcW w:w="3272" w:type="dxa"/>
            <w:vMerge/>
          </w:tcPr>
          <w:p w14:paraId="10F636A8" w14:textId="77777777" w:rsidR="00022AB7" w:rsidRPr="006A339F" w:rsidRDefault="00022AB7" w:rsidP="00160073">
            <w:pPr>
              <w:jc w:val="both"/>
              <w:rPr>
                <w:rFonts w:cs="Times New Roman"/>
                <w:szCs w:val="24"/>
                <w:lang w:val="lt-LT"/>
              </w:rPr>
            </w:pPr>
          </w:p>
        </w:tc>
        <w:tc>
          <w:tcPr>
            <w:tcW w:w="6646" w:type="dxa"/>
          </w:tcPr>
          <w:p w14:paraId="509B894C" w14:textId="77777777" w:rsidR="00022AB7" w:rsidRPr="006A339F" w:rsidRDefault="00022AB7" w:rsidP="00160073">
            <w:pPr>
              <w:jc w:val="both"/>
              <w:rPr>
                <w:rFonts w:cs="Times New Roman"/>
                <w:szCs w:val="24"/>
                <w:lang w:val="lt-LT"/>
              </w:rPr>
            </w:pPr>
            <w:r w:rsidRPr="006A339F">
              <w:rPr>
                <w:rFonts w:cs="Times New Roman"/>
                <w:b/>
                <w:szCs w:val="24"/>
                <w:lang w:val="lt-LT"/>
              </w:rPr>
              <w:t>Finansavimo šaltiniai:</w:t>
            </w:r>
            <w:r w:rsidRPr="006A339F">
              <w:rPr>
                <w:rFonts w:cs="Times New Roman"/>
                <w:szCs w:val="24"/>
                <w:lang w:val="lt-LT"/>
              </w:rPr>
              <w:t xml:space="preserve"> EJRŽF ir Lietuvos Respublikos valstybės </w:t>
            </w:r>
          </w:p>
          <w:p w14:paraId="60EA6B33" w14:textId="364D3E6A" w:rsidR="002A5FAA" w:rsidRPr="006A339F" w:rsidRDefault="00022AB7" w:rsidP="00160073">
            <w:pPr>
              <w:jc w:val="both"/>
              <w:rPr>
                <w:rFonts w:cs="Times New Roman"/>
                <w:szCs w:val="24"/>
                <w:lang w:val="lt-LT"/>
              </w:rPr>
            </w:pPr>
            <w:r w:rsidRPr="006A339F">
              <w:rPr>
                <w:rFonts w:cs="Times New Roman"/>
                <w:szCs w:val="24"/>
                <w:lang w:val="lt-LT"/>
              </w:rPr>
              <w:t>biudžeto lėšos.</w:t>
            </w:r>
          </w:p>
        </w:tc>
      </w:tr>
    </w:tbl>
    <w:p w14:paraId="79FCFAD5" w14:textId="77777777" w:rsidR="002357DB" w:rsidRPr="006A339F" w:rsidRDefault="002357DB" w:rsidP="002357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792FC406" w14:textId="63BB9748" w:rsidR="002357DB" w:rsidRPr="006A339F" w:rsidRDefault="002357DB" w:rsidP="002357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A339F">
        <w:rPr>
          <w:rFonts w:ascii="Times New Roman" w:hAnsi="Times New Roman" w:cs="Times New Roman"/>
          <w:sz w:val="24"/>
          <w:szCs w:val="24"/>
          <w:lang w:val="lt-LT"/>
        </w:rPr>
        <w:t xml:space="preserve">Bendra kvietimo teikti vietos projektus </w:t>
      </w:r>
      <w:r w:rsidRPr="008127DD">
        <w:rPr>
          <w:rFonts w:ascii="Times New Roman" w:hAnsi="Times New Roman" w:cs="Times New Roman"/>
          <w:sz w:val="24"/>
          <w:szCs w:val="24"/>
          <w:lang w:val="lt-LT"/>
        </w:rPr>
        <w:t xml:space="preserve">suma </w:t>
      </w:r>
      <w:r w:rsidR="00676A7B"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DB0C04" w:rsidRPr="008127DD">
        <w:rPr>
          <w:rFonts w:ascii="Times New Roman" w:hAnsi="Times New Roman" w:cs="Times New Roman"/>
          <w:sz w:val="24"/>
          <w:szCs w:val="24"/>
          <w:lang w:val="lt-LT"/>
        </w:rPr>
        <w:t>5</w:t>
      </w:r>
      <w:r w:rsidR="00676A7B">
        <w:rPr>
          <w:rFonts w:ascii="Times New Roman" w:hAnsi="Times New Roman" w:cs="Times New Roman"/>
          <w:sz w:val="24"/>
          <w:szCs w:val="24"/>
          <w:lang w:val="lt-LT"/>
        </w:rPr>
        <w:t>0</w:t>
      </w:r>
      <w:r w:rsidR="00DB0C04" w:rsidRPr="008127DD">
        <w:rPr>
          <w:rFonts w:ascii="Times New Roman" w:hAnsi="Times New Roman" w:cs="Times New Roman"/>
          <w:sz w:val="24"/>
          <w:szCs w:val="24"/>
          <w:lang w:val="lt-LT"/>
        </w:rPr>
        <w:t>.</w:t>
      </w:r>
      <w:r w:rsidRPr="008127DD">
        <w:rPr>
          <w:rFonts w:ascii="Times New Roman" w:hAnsi="Times New Roman" w:cs="Times New Roman"/>
          <w:sz w:val="24"/>
          <w:szCs w:val="24"/>
          <w:lang w:val="lt-LT"/>
        </w:rPr>
        <w:t xml:space="preserve">000,00 Eur iš EJRŽF ir Lietuvos Respublikos valstybės biudžeto lėšų. </w:t>
      </w:r>
      <w:r w:rsidR="005F32B7" w:rsidRPr="008127DD">
        <w:rPr>
          <w:rFonts w:ascii="Times New Roman" w:hAnsi="Times New Roman" w:cs="Times New Roman"/>
          <w:sz w:val="24"/>
          <w:szCs w:val="24"/>
          <w:lang w:val="lt-LT"/>
        </w:rPr>
        <w:t xml:space="preserve">Iš jų </w:t>
      </w:r>
      <w:r w:rsidR="00676A7B">
        <w:rPr>
          <w:rFonts w:ascii="Times New Roman" w:hAnsi="Times New Roman" w:cs="Times New Roman"/>
          <w:sz w:val="24"/>
          <w:szCs w:val="24"/>
          <w:lang w:val="lt-LT"/>
        </w:rPr>
        <w:t>127.</w:t>
      </w:r>
      <w:r w:rsidR="008127DD" w:rsidRPr="008127DD">
        <w:rPr>
          <w:rFonts w:ascii="Times New Roman" w:hAnsi="Times New Roman" w:cs="Times New Roman"/>
          <w:sz w:val="24"/>
          <w:szCs w:val="24"/>
          <w:lang w:val="lt-LT"/>
        </w:rPr>
        <w:t>5</w:t>
      </w:r>
      <w:r w:rsidR="00676A7B">
        <w:rPr>
          <w:rFonts w:ascii="Times New Roman" w:hAnsi="Times New Roman" w:cs="Times New Roman"/>
          <w:sz w:val="24"/>
          <w:szCs w:val="24"/>
          <w:lang w:val="lt-LT"/>
        </w:rPr>
        <w:t>0</w:t>
      </w:r>
      <w:r w:rsidR="008127DD" w:rsidRPr="008127DD">
        <w:rPr>
          <w:rFonts w:ascii="Times New Roman" w:hAnsi="Times New Roman" w:cs="Times New Roman"/>
          <w:sz w:val="24"/>
          <w:szCs w:val="24"/>
          <w:lang w:val="lt-LT"/>
        </w:rPr>
        <w:t>0,00</w:t>
      </w:r>
      <w:r w:rsidR="005F32B7" w:rsidRPr="008127DD">
        <w:rPr>
          <w:rFonts w:ascii="Times New Roman" w:hAnsi="Times New Roman" w:cs="Times New Roman"/>
          <w:sz w:val="24"/>
          <w:szCs w:val="24"/>
          <w:lang w:val="lt-LT"/>
        </w:rPr>
        <w:t xml:space="preserve"> Eur EJRŽF lėšos</w:t>
      </w:r>
      <w:r w:rsidR="005F32B7" w:rsidRPr="006A339F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388003C1" w14:textId="34584C68" w:rsidR="002357DB" w:rsidRPr="00E54FF1" w:rsidRDefault="002357DB" w:rsidP="009C160A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06C72">
        <w:rPr>
          <w:rFonts w:ascii="Times New Roman" w:hAnsi="Times New Roman" w:cs="Times New Roman"/>
          <w:sz w:val="24"/>
          <w:szCs w:val="24"/>
          <w:lang w:val="lt-LT"/>
        </w:rPr>
        <w:t>Vietos projektų finansavimo sąlygų aprašas skelbiamas šioje</w:t>
      </w:r>
      <w:r w:rsidRPr="00A06C72">
        <w:rPr>
          <w:rFonts w:ascii="Times New Roman" w:hAnsi="Times New Roman" w:cs="Times New Roman"/>
          <w:i/>
          <w:sz w:val="24"/>
          <w:szCs w:val="24"/>
          <w:lang w:val="lt-LT"/>
        </w:rPr>
        <w:t xml:space="preserve"> </w:t>
      </w:r>
      <w:r w:rsidRPr="00A06C72">
        <w:rPr>
          <w:rFonts w:ascii="Times New Roman" w:hAnsi="Times New Roman" w:cs="Times New Roman"/>
          <w:sz w:val="24"/>
          <w:szCs w:val="24"/>
          <w:lang w:val="lt-LT"/>
        </w:rPr>
        <w:t xml:space="preserve">interneto svetainėje </w:t>
      </w:r>
      <w:r w:rsidR="008127DD">
        <w:rPr>
          <w:rStyle w:val="Hipersaitas"/>
          <w:rFonts w:ascii="Times New Roman" w:hAnsi="Times New Roman" w:cs="Times New Roman"/>
          <w:color w:val="1155CC"/>
          <w:sz w:val="24"/>
          <w:szCs w:val="24"/>
          <w:shd w:val="clear" w:color="auto" w:fill="FFFFFF"/>
          <w:lang w:val="lt-LT"/>
        </w:rPr>
        <w:t>www.vidmares.lt</w:t>
      </w:r>
      <w:r w:rsidR="009C160A" w:rsidRPr="00B36C91">
        <w:rPr>
          <w:rFonts w:ascii="Times New Roman" w:hAnsi="Times New Roman" w:cs="Times New Roman"/>
          <w:sz w:val="24"/>
          <w:szCs w:val="24"/>
          <w:lang w:val="lt-LT"/>
        </w:rPr>
        <w:t xml:space="preserve"> , </w:t>
      </w:r>
      <w:r w:rsidR="00E9421F" w:rsidRPr="00A06C72">
        <w:rPr>
          <w:rFonts w:ascii="Times New Roman" w:hAnsi="Times New Roman" w:cs="Times New Roman"/>
          <w:sz w:val="24"/>
          <w:szCs w:val="24"/>
          <w:lang w:val="lt-LT"/>
        </w:rPr>
        <w:t>taip pat ŽRVVG adresu: Taikos 11/2, Neri</w:t>
      </w:r>
      <w:r w:rsidR="00E9421F" w:rsidRPr="00E54FF1">
        <w:rPr>
          <w:rFonts w:ascii="Times New Roman" w:hAnsi="Times New Roman" w:cs="Times New Roman"/>
          <w:sz w:val="24"/>
          <w:szCs w:val="24"/>
          <w:lang w:val="lt-LT"/>
        </w:rPr>
        <w:t>nga.</w:t>
      </w:r>
    </w:p>
    <w:p w14:paraId="221CDA68" w14:textId="166599CB" w:rsidR="002357DB" w:rsidRPr="00A06C72" w:rsidRDefault="002357DB" w:rsidP="002357DB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54FF1">
        <w:rPr>
          <w:rFonts w:ascii="Times New Roman" w:hAnsi="Times New Roman" w:cs="Times New Roman"/>
          <w:sz w:val="24"/>
          <w:szCs w:val="24"/>
          <w:lang w:val="lt-LT"/>
        </w:rPr>
        <w:t>Kvietimas teikti vietos projektus galioja</w:t>
      </w:r>
      <w:r w:rsidR="00D92EC7">
        <w:rPr>
          <w:rFonts w:ascii="Times New Roman" w:hAnsi="Times New Roman" w:cs="Times New Roman"/>
          <w:sz w:val="24"/>
          <w:szCs w:val="24"/>
          <w:lang w:val="lt-LT"/>
        </w:rPr>
        <w:t xml:space="preserve"> nuo 2020</w:t>
      </w:r>
      <w:r w:rsidR="00801DDA" w:rsidRPr="00E54FF1">
        <w:rPr>
          <w:rFonts w:ascii="Times New Roman" w:hAnsi="Times New Roman" w:cs="Times New Roman"/>
          <w:sz w:val="24"/>
          <w:szCs w:val="24"/>
          <w:lang w:val="lt-LT"/>
        </w:rPr>
        <w:t xml:space="preserve"> m. </w:t>
      </w:r>
      <w:r w:rsidR="00D92EC7">
        <w:rPr>
          <w:rFonts w:ascii="Times New Roman" w:hAnsi="Times New Roman" w:cs="Times New Roman"/>
          <w:sz w:val="24"/>
          <w:szCs w:val="24"/>
          <w:lang w:val="lt-LT"/>
        </w:rPr>
        <w:t>sausio</w:t>
      </w:r>
      <w:r w:rsidR="00E41CB7">
        <w:rPr>
          <w:rFonts w:ascii="Times New Roman" w:hAnsi="Times New Roman" w:cs="Times New Roman"/>
          <w:sz w:val="24"/>
          <w:szCs w:val="24"/>
          <w:lang w:val="lt-LT"/>
        </w:rPr>
        <w:t xml:space="preserve"> 14</w:t>
      </w:r>
      <w:r w:rsidR="008127DD">
        <w:rPr>
          <w:rFonts w:ascii="Times New Roman" w:hAnsi="Times New Roman" w:cs="Times New Roman"/>
          <w:sz w:val="24"/>
          <w:szCs w:val="24"/>
          <w:lang w:val="lt-LT"/>
        </w:rPr>
        <w:t xml:space="preserve"> d., 8.00 val. iki 2020</w:t>
      </w:r>
      <w:r w:rsidRPr="00E54FF1">
        <w:rPr>
          <w:rFonts w:ascii="Times New Roman" w:hAnsi="Times New Roman" w:cs="Times New Roman"/>
          <w:sz w:val="24"/>
          <w:szCs w:val="24"/>
          <w:lang w:val="lt-LT"/>
        </w:rPr>
        <w:t xml:space="preserve"> m. </w:t>
      </w:r>
      <w:r w:rsidR="00676A7B">
        <w:rPr>
          <w:rFonts w:ascii="Times New Roman" w:hAnsi="Times New Roman" w:cs="Times New Roman"/>
          <w:sz w:val="24"/>
          <w:szCs w:val="24"/>
          <w:lang w:val="lt-LT"/>
        </w:rPr>
        <w:t>kovo</w:t>
      </w:r>
      <w:r w:rsidR="00801DDA" w:rsidRPr="00E54FF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FE0A0D">
        <w:rPr>
          <w:rFonts w:ascii="Times New Roman" w:hAnsi="Times New Roman" w:cs="Times New Roman"/>
          <w:sz w:val="24"/>
          <w:szCs w:val="24"/>
          <w:lang w:val="lt-LT"/>
        </w:rPr>
        <w:t>9</w:t>
      </w:r>
      <w:r w:rsidRPr="00E54FF1">
        <w:rPr>
          <w:rFonts w:ascii="Times New Roman" w:hAnsi="Times New Roman" w:cs="Times New Roman"/>
          <w:sz w:val="24"/>
          <w:szCs w:val="24"/>
          <w:lang w:val="lt-LT"/>
        </w:rPr>
        <w:t xml:space="preserve"> d., 17.00 val.</w:t>
      </w:r>
    </w:p>
    <w:p w14:paraId="47F392B6" w14:textId="77777777" w:rsidR="00E9421F" w:rsidRPr="00A06C72" w:rsidRDefault="002357DB" w:rsidP="002357DB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06C72">
        <w:rPr>
          <w:rFonts w:ascii="Times New Roman" w:hAnsi="Times New Roman" w:cs="Times New Roman"/>
          <w:sz w:val="24"/>
          <w:szCs w:val="24"/>
          <w:lang w:val="lt-LT"/>
        </w:rPr>
        <w:lastRenderedPageBreak/>
        <w:t>Vietos projektų paraiškos priimamos asmeniškai (</w:t>
      </w:r>
      <w:r w:rsidRPr="00A06C72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kai vietos projekto paraišką tiesiogiai teikia pareiškėjas ar jo įgaliotas asmuo) adresu: </w:t>
      </w:r>
      <w:r w:rsidR="00E9421F" w:rsidRPr="00A06C72">
        <w:rPr>
          <w:rFonts w:ascii="Times New Roman" w:hAnsi="Times New Roman" w:cs="Times New Roman"/>
          <w:sz w:val="24"/>
          <w:szCs w:val="24"/>
          <w:lang w:val="lt-LT"/>
        </w:rPr>
        <w:t>Taikos 11/2, Neringa.</w:t>
      </w:r>
    </w:p>
    <w:p w14:paraId="66501C2B" w14:textId="686F5489" w:rsidR="002357DB" w:rsidRPr="00E54FF1" w:rsidRDefault="002357DB" w:rsidP="002357DB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06C72">
        <w:rPr>
          <w:rFonts w:ascii="Times New Roman" w:hAnsi="Times New Roman" w:cs="Times New Roman"/>
          <w:sz w:val="24"/>
          <w:szCs w:val="24"/>
          <w:lang w:val="lt-LT"/>
        </w:rPr>
        <w:t xml:space="preserve">Informacija apie kvietimą teikti vietos projektus ir vietos projektų įgyvendinimą teikiama </w:t>
      </w:r>
      <w:r w:rsidR="00A9113B" w:rsidRPr="00A06C72">
        <w:rPr>
          <w:rFonts w:ascii="Times New Roman" w:hAnsi="Times New Roman" w:cs="Times New Roman"/>
          <w:sz w:val="24"/>
          <w:szCs w:val="24"/>
          <w:lang w:val="lt-LT"/>
        </w:rPr>
        <w:t>asociacijos „Vidmarės“</w:t>
      </w:r>
      <w:r w:rsidRPr="00A06C72">
        <w:rPr>
          <w:rFonts w:ascii="Times New Roman" w:hAnsi="Times New Roman" w:cs="Times New Roman"/>
          <w:sz w:val="24"/>
          <w:szCs w:val="24"/>
          <w:lang w:val="lt-LT"/>
        </w:rPr>
        <w:t xml:space="preserve"> bei Nacionalinės mokėjimo agentūros prie Žemės ūkio ministerijos  interneto svetainėse </w:t>
      </w:r>
      <w:r w:rsidR="008127DD">
        <w:rPr>
          <w:rStyle w:val="Hipersaitas"/>
          <w:rFonts w:ascii="Times New Roman" w:hAnsi="Times New Roman" w:cs="Times New Roman"/>
          <w:color w:val="1155CC"/>
          <w:sz w:val="24"/>
          <w:szCs w:val="24"/>
          <w:shd w:val="clear" w:color="auto" w:fill="FFFFFF"/>
          <w:lang w:val="lt-LT"/>
        </w:rPr>
        <w:t>www.vidmares.lt</w:t>
      </w:r>
      <w:r w:rsidRPr="00A06C72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hyperlink r:id="rId5" w:history="1">
        <w:r w:rsidRPr="00A06C72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www.nma.lt</w:t>
        </w:r>
      </w:hyperlink>
      <w:r w:rsidRPr="00A06C72">
        <w:rPr>
          <w:rFonts w:ascii="Times New Roman" w:hAnsi="Times New Roman" w:cs="Times New Roman"/>
          <w:sz w:val="24"/>
          <w:szCs w:val="24"/>
          <w:lang w:val="lt-LT"/>
        </w:rPr>
        <w:t xml:space="preserve"> ir </w:t>
      </w:r>
      <w:r w:rsidR="00E9421F" w:rsidRPr="00E54FF1">
        <w:rPr>
          <w:rFonts w:ascii="Times New Roman" w:hAnsi="Times New Roman" w:cs="Times New Roman"/>
          <w:sz w:val="24"/>
          <w:szCs w:val="24"/>
          <w:lang w:val="lt-LT"/>
        </w:rPr>
        <w:t>Klaipėdos regiono laikraštyje „Vakarų ekspresas“.</w:t>
      </w:r>
    </w:p>
    <w:p w14:paraId="2A558579" w14:textId="0411CDDB" w:rsidR="002357DB" w:rsidRPr="00E54FF1" w:rsidRDefault="002357DB" w:rsidP="00872FA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54FF1">
        <w:rPr>
          <w:rFonts w:ascii="Times New Roman" w:hAnsi="Times New Roman" w:cs="Times New Roman"/>
          <w:sz w:val="24"/>
          <w:szCs w:val="24"/>
          <w:lang w:val="lt-LT"/>
        </w:rPr>
        <w:t xml:space="preserve">Bendraisiais vietos projektų paraiškų pildymo klausimais konsultuoja </w:t>
      </w:r>
      <w:r w:rsidR="00DD0C14" w:rsidRPr="00E54FF1">
        <w:rPr>
          <w:rFonts w:ascii="Times New Roman" w:hAnsi="Times New Roman" w:cs="Times New Roman"/>
          <w:sz w:val="24"/>
          <w:szCs w:val="24"/>
          <w:lang w:val="lt-LT"/>
        </w:rPr>
        <w:t xml:space="preserve">Asociacijos </w:t>
      </w:r>
      <w:r w:rsidR="00872FAA" w:rsidRPr="00E54FF1">
        <w:rPr>
          <w:rFonts w:ascii="Times New Roman" w:hAnsi="Times New Roman" w:cs="Times New Roman"/>
          <w:sz w:val="24"/>
          <w:szCs w:val="24"/>
          <w:lang w:val="lt-LT"/>
        </w:rPr>
        <w:t>„Vidmarės“</w:t>
      </w:r>
      <w:r w:rsidRPr="00E54FF1">
        <w:rPr>
          <w:rFonts w:ascii="Times New Roman" w:hAnsi="Times New Roman" w:cs="Times New Roman"/>
          <w:sz w:val="24"/>
          <w:szCs w:val="24"/>
          <w:lang w:val="lt-LT"/>
        </w:rPr>
        <w:t xml:space="preserve"> darbuotojai: VPS administravimo vadovė </w:t>
      </w:r>
      <w:r w:rsidR="00872FAA" w:rsidRPr="00E54FF1">
        <w:rPr>
          <w:rFonts w:ascii="Times New Roman" w:hAnsi="Times New Roman" w:cs="Times New Roman"/>
          <w:sz w:val="24"/>
          <w:szCs w:val="24"/>
          <w:lang w:val="lt-LT"/>
        </w:rPr>
        <w:t>Rasa Stankutė</w:t>
      </w:r>
      <w:r w:rsidRPr="00E54FF1">
        <w:rPr>
          <w:rFonts w:ascii="Times New Roman" w:hAnsi="Times New Roman" w:cs="Times New Roman"/>
          <w:sz w:val="24"/>
          <w:szCs w:val="24"/>
          <w:lang w:val="lt-LT"/>
        </w:rPr>
        <w:t xml:space="preserve"> (</w:t>
      </w:r>
      <w:r w:rsidR="00872FAA" w:rsidRPr="00A06C72">
        <w:rPr>
          <w:rFonts w:ascii="Times New Roman" w:hAnsi="Times New Roman" w:cs="Times New Roman"/>
          <w:sz w:val="24"/>
          <w:szCs w:val="24"/>
          <w:lang w:val="lt-LT"/>
        </w:rPr>
        <w:t>mob. 8 688 81141</w:t>
      </w:r>
      <w:r w:rsidRPr="00A06C72">
        <w:rPr>
          <w:rFonts w:ascii="Times New Roman" w:hAnsi="Times New Roman" w:cs="Times New Roman"/>
          <w:sz w:val="24"/>
          <w:szCs w:val="24"/>
          <w:lang w:val="lt-LT"/>
        </w:rPr>
        <w:t xml:space="preserve">); VPS administratorė </w:t>
      </w:r>
      <w:r w:rsidR="00872FAA" w:rsidRPr="00A06C72">
        <w:rPr>
          <w:rFonts w:ascii="Times New Roman" w:hAnsi="Times New Roman" w:cs="Times New Roman"/>
          <w:sz w:val="24"/>
          <w:szCs w:val="24"/>
          <w:lang w:val="lt-LT"/>
        </w:rPr>
        <w:t>Rasa Baltrušaitienė (mob</w:t>
      </w:r>
      <w:r w:rsidRPr="00A06C72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872FAA" w:rsidRPr="00A06C72">
        <w:rPr>
          <w:rFonts w:ascii="Times New Roman" w:hAnsi="Times New Roman" w:cs="Times New Roman"/>
          <w:sz w:val="24"/>
          <w:szCs w:val="24"/>
          <w:lang w:val="lt-LT"/>
        </w:rPr>
        <w:t xml:space="preserve"> 8 618 07505 ); VPS viešųjų ryšių specialistas Arvydas Švagždys (mob. 8 603 36551</w:t>
      </w:r>
      <w:r w:rsidRPr="00A06C72">
        <w:rPr>
          <w:rFonts w:ascii="Times New Roman" w:hAnsi="Times New Roman" w:cs="Times New Roman"/>
          <w:sz w:val="24"/>
          <w:szCs w:val="24"/>
          <w:lang w:val="lt-LT"/>
        </w:rPr>
        <w:t xml:space="preserve">);  el. paštu </w:t>
      </w:r>
      <w:hyperlink r:id="rId6" w:history="1">
        <w:r w:rsidR="00872FAA" w:rsidRPr="00A06C72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vidmares@gmail.com</w:t>
        </w:r>
      </w:hyperlink>
      <w:r w:rsidR="00872FAA" w:rsidRPr="00A06C72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289AD014" w14:textId="77777777" w:rsidR="002357DB" w:rsidRPr="006A339F" w:rsidRDefault="002357DB">
      <w:pPr>
        <w:rPr>
          <w:rFonts w:ascii="Times New Roman" w:hAnsi="Times New Roman" w:cs="Times New Roman"/>
          <w:sz w:val="24"/>
          <w:szCs w:val="24"/>
          <w:lang w:val="lt-LT"/>
        </w:rPr>
      </w:pPr>
    </w:p>
    <w:sectPr w:rsidR="002357DB" w:rsidRPr="006A3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92F"/>
    <w:rsid w:val="00022AB7"/>
    <w:rsid w:val="000B3D32"/>
    <w:rsid w:val="000F667A"/>
    <w:rsid w:val="00177533"/>
    <w:rsid w:val="001D6D9F"/>
    <w:rsid w:val="002357DB"/>
    <w:rsid w:val="00287A4A"/>
    <w:rsid w:val="002A5FAA"/>
    <w:rsid w:val="002D38F7"/>
    <w:rsid w:val="00330D21"/>
    <w:rsid w:val="003427D8"/>
    <w:rsid w:val="00384037"/>
    <w:rsid w:val="0043238D"/>
    <w:rsid w:val="004333BD"/>
    <w:rsid w:val="00453D1E"/>
    <w:rsid w:val="0056088B"/>
    <w:rsid w:val="005B420C"/>
    <w:rsid w:val="005F32B7"/>
    <w:rsid w:val="00676A7B"/>
    <w:rsid w:val="0068677A"/>
    <w:rsid w:val="006A339F"/>
    <w:rsid w:val="006F4F41"/>
    <w:rsid w:val="00755519"/>
    <w:rsid w:val="00801DDA"/>
    <w:rsid w:val="008127DD"/>
    <w:rsid w:val="00872FAA"/>
    <w:rsid w:val="008D30F3"/>
    <w:rsid w:val="00924F08"/>
    <w:rsid w:val="009C160A"/>
    <w:rsid w:val="00A06C72"/>
    <w:rsid w:val="00A822A6"/>
    <w:rsid w:val="00A9113B"/>
    <w:rsid w:val="00AB1487"/>
    <w:rsid w:val="00AC60C0"/>
    <w:rsid w:val="00AD3643"/>
    <w:rsid w:val="00B14A0C"/>
    <w:rsid w:val="00B36C91"/>
    <w:rsid w:val="00B9392F"/>
    <w:rsid w:val="00B93BDA"/>
    <w:rsid w:val="00BB4BBC"/>
    <w:rsid w:val="00C30F02"/>
    <w:rsid w:val="00C8718E"/>
    <w:rsid w:val="00D92EC7"/>
    <w:rsid w:val="00D941BE"/>
    <w:rsid w:val="00D9472F"/>
    <w:rsid w:val="00D9630F"/>
    <w:rsid w:val="00DB0C04"/>
    <w:rsid w:val="00DD0C14"/>
    <w:rsid w:val="00E41CB7"/>
    <w:rsid w:val="00E54FF1"/>
    <w:rsid w:val="00E9421F"/>
    <w:rsid w:val="00F9154F"/>
    <w:rsid w:val="00FE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85062"/>
  <w15:docId w15:val="{E0857FFA-3CD3-4DFD-92EB-BFB8D0A59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35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357DB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39"/>
    <w:rsid w:val="002357D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2357DB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A9113B"/>
    <w:rPr>
      <w:color w:val="800080" w:themeColor="followedHyperlink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BB4BB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B4BBC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BB4BBC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B4BB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B4B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dmares@gmail.com" TargetMode="External"/><Relationship Id="rId5" Type="http://schemas.openxmlformats.org/officeDocument/2006/relationships/hyperlink" Target="http://www.nma.l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1861</Words>
  <Characters>1061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Arvydas</dc:creator>
  <cp:lastModifiedBy>Rasa Baltrušaitienė</cp:lastModifiedBy>
  <cp:revision>3</cp:revision>
  <dcterms:created xsi:type="dcterms:W3CDTF">2020-01-10T16:04:00Z</dcterms:created>
  <dcterms:modified xsi:type="dcterms:W3CDTF">2020-01-11T13:38:00Z</dcterms:modified>
</cp:coreProperties>
</file>