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B99C" w14:textId="77777777" w:rsidR="00C814AA" w:rsidRPr="00C814AA" w:rsidRDefault="00C814AA" w:rsidP="00C814AA">
      <w:pPr>
        <w:spacing w:after="0"/>
        <w:jc w:val="center"/>
        <w:rPr>
          <w:rFonts w:ascii="Times New Roman" w:hAnsi="Times New Roman" w:cs="Times New Roman"/>
          <w:b/>
          <w:sz w:val="24"/>
        </w:rPr>
      </w:pPr>
      <w:r w:rsidRPr="00C814AA">
        <w:rPr>
          <w:rFonts w:ascii="Times New Roman" w:hAnsi="Times New Roman" w:cs="Times New Roman"/>
          <w:b/>
          <w:sz w:val="24"/>
        </w:rPr>
        <w:t>ASOCIACIJOS „VIDMARĖS“</w:t>
      </w:r>
    </w:p>
    <w:p w14:paraId="22536C71" w14:textId="77777777" w:rsidR="00C814AA" w:rsidRDefault="00954460" w:rsidP="00C814AA">
      <w:pPr>
        <w:spacing w:after="0"/>
        <w:jc w:val="center"/>
        <w:rPr>
          <w:rFonts w:ascii="Times New Roman" w:hAnsi="Times New Roman" w:cs="Times New Roman"/>
          <w:b/>
          <w:sz w:val="24"/>
        </w:rPr>
      </w:pPr>
      <w:r w:rsidRPr="00C814AA">
        <w:rPr>
          <w:rFonts w:ascii="Times New Roman" w:hAnsi="Times New Roman" w:cs="Times New Roman"/>
          <w:b/>
          <w:sz w:val="24"/>
        </w:rPr>
        <w:t xml:space="preserve">VALDYBOS </w:t>
      </w:r>
      <w:r w:rsidR="00BC58EE" w:rsidRPr="00C814AA">
        <w:rPr>
          <w:rFonts w:ascii="Times New Roman" w:hAnsi="Times New Roman" w:cs="Times New Roman"/>
          <w:b/>
          <w:sz w:val="24"/>
        </w:rPr>
        <w:t>POSĖDŽIO</w:t>
      </w:r>
    </w:p>
    <w:p w14:paraId="7573EB90" w14:textId="77777777" w:rsidR="00954460" w:rsidRDefault="00C814AA" w:rsidP="00444DD4">
      <w:pPr>
        <w:spacing w:after="0"/>
        <w:jc w:val="center"/>
        <w:rPr>
          <w:rFonts w:ascii="Times New Roman" w:hAnsi="Times New Roman" w:cs="Times New Roman"/>
          <w:b/>
          <w:sz w:val="24"/>
        </w:rPr>
      </w:pPr>
      <w:r>
        <w:rPr>
          <w:rFonts w:ascii="Times New Roman" w:hAnsi="Times New Roman" w:cs="Times New Roman"/>
          <w:b/>
          <w:sz w:val="24"/>
        </w:rPr>
        <w:t xml:space="preserve"> PROTOKOLAS </w:t>
      </w:r>
    </w:p>
    <w:p w14:paraId="7B20DC35" w14:textId="77777777" w:rsidR="00444DD4" w:rsidRPr="00444DD4" w:rsidRDefault="00444DD4" w:rsidP="00444DD4">
      <w:pPr>
        <w:spacing w:after="0"/>
        <w:jc w:val="center"/>
        <w:rPr>
          <w:rFonts w:ascii="Times New Roman" w:hAnsi="Times New Roman" w:cs="Times New Roman"/>
          <w:b/>
          <w:sz w:val="24"/>
        </w:rPr>
      </w:pPr>
    </w:p>
    <w:p w14:paraId="36ACE8D9" w14:textId="47CC89BD" w:rsidR="00954460" w:rsidRDefault="00C814AA" w:rsidP="00C814AA">
      <w:pPr>
        <w:spacing w:after="0"/>
        <w:jc w:val="center"/>
        <w:rPr>
          <w:rFonts w:ascii="Times New Roman" w:hAnsi="Times New Roman" w:cs="Times New Roman"/>
          <w:b/>
          <w:sz w:val="24"/>
        </w:rPr>
      </w:pPr>
      <w:r w:rsidRPr="00C814AA">
        <w:rPr>
          <w:rFonts w:ascii="Times New Roman" w:hAnsi="Times New Roman" w:cs="Times New Roman"/>
          <w:b/>
          <w:sz w:val="24"/>
        </w:rPr>
        <w:t>20</w:t>
      </w:r>
      <w:r w:rsidR="00F84E5E">
        <w:rPr>
          <w:rFonts w:ascii="Times New Roman" w:hAnsi="Times New Roman" w:cs="Times New Roman"/>
          <w:b/>
          <w:sz w:val="24"/>
        </w:rPr>
        <w:t>2</w:t>
      </w:r>
      <w:r w:rsidR="009F71E5">
        <w:rPr>
          <w:rFonts w:ascii="Times New Roman" w:hAnsi="Times New Roman" w:cs="Times New Roman"/>
          <w:b/>
          <w:sz w:val="24"/>
        </w:rPr>
        <w:t>2</w:t>
      </w:r>
      <w:r w:rsidRPr="00C814AA">
        <w:rPr>
          <w:rFonts w:ascii="Times New Roman" w:hAnsi="Times New Roman" w:cs="Times New Roman"/>
          <w:b/>
          <w:sz w:val="24"/>
        </w:rPr>
        <w:t>-</w:t>
      </w:r>
      <w:r w:rsidR="009F71E5">
        <w:rPr>
          <w:rFonts w:ascii="Times New Roman" w:hAnsi="Times New Roman" w:cs="Times New Roman"/>
          <w:b/>
          <w:sz w:val="24"/>
        </w:rPr>
        <w:t>0</w:t>
      </w:r>
      <w:r w:rsidR="00A82056">
        <w:rPr>
          <w:rFonts w:ascii="Times New Roman" w:hAnsi="Times New Roman" w:cs="Times New Roman"/>
          <w:b/>
          <w:sz w:val="24"/>
        </w:rPr>
        <w:t>2</w:t>
      </w:r>
      <w:r w:rsidRPr="00C814AA">
        <w:rPr>
          <w:rFonts w:ascii="Times New Roman" w:hAnsi="Times New Roman" w:cs="Times New Roman"/>
          <w:b/>
          <w:sz w:val="24"/>
        </w:rPr>
        <w:t>-</w:t>
      </w:r>
      <w:r w:rsidR="00A82056">
        <w:rPr>
          <w:rFonts w:ascii="Times New Roman" w:hAnsi="Times New Roman" w:cs="Times New Roman"/>
          <w:b/>
          <w:sz w:val="24"/>
        </w:rPr>
        <w:t>14</w:t>
      </w:r>
      <w:r w:rsidR="00954460" w:rsidRPr="00C814AA">
        <w:rPr>
          <w:rFonts w:ascii="Times New Roman" w:hAnsi="Times New Roman" w:cs="Times New Roman"/>
          <w:b/>
          <w:sz w:val="24"/>
        </w:rPr>
        <w:t xml:space="preserve"> </w:t>
      </w:r>
      <w:r w:rsidRPr="00C814AA">
        <w:rPr>
          <w:rFonts w:ascii="Times New Roman" w:hAnsi="Times New Roman" w:cs="Times New Roman"/>
          <w:b/>
          <w:sz w:val="24"/>
        </w:rPr>
        <w:t xml:space="preserve">Nr. </w:t>
      </w:r>
      <w:r w:rsidR="00A82056">
        <w:rPr>
          <w:rFonts w:ascii="Times New Roman" w:hAnsi="Times New Roman" w:cs="Times New Roman"/>
          <w:b/>
          <w:sz w:val="24"/>
        </w:rPr>
        <w:t>3</w:t>
      </w:r>
    </w:p>
    <w:p w14:paraId="226D8F98" w14:textId="77777777" w:rsidR="00C814AA" w:rsidRPr="00C814AA" w:rsidRDefault="00C814AA" w:rsidP="00C814AA">
      <w:pPr>
        <w:spacing w:after="0"/>
        <w:jc w:val="center"/>
        <w:rPr>
          <w:rFonts w:ascii="Times New Roman" w:hAnsi="Times New Roman" w:cs="Times New Roman"/>
          <w:b/>
          <w:sz w:val="24"/>
        </w:rPr>
      </w:pPr>
      <w:r>
        <w:rPr>
          <w:rFonts w:ascii="Times New Roman" w:hAnsi="Times New Roman" w:cs="Times New Roman"/>
          <w:b/>
          <w:sz w:val="24"/>
        </w:rPr>
        <w:t>Neringa</w:t>
      </w:r>
    </w:p>
    <w:p w14:paraId="602A8DFD" w14:textId="77777777" w:rsidR="00954460" w:rsidRDefault="00954460" w:rsidP="00444DD4">
      <w:pPr>
        <w:rPr>
          <w:rFonts w:ascii="Times New Roman" w:hAnsi="Times New Roman" w:cs="Times New Roman"/>
          <w:sz w:val="24"/>
        </w:rPr>
      </w:pPr>
    </w:p>
    <w:p w14:paraId="67BD3FF0" w14:textId="4DFD0B36" w:rsidR="008F3A60" w:rsidRPr="008F3A60" w:rsidRDefault="008F3A60" w:rsidP="008F3A60">
      <w:pPr>
        <w:spacing w:line="240" w:lineRule="auto"/>
        <w:ind w:left="627"/>
        <w:rPr>
          <w:rFonts w:ascii="Times New Roman" w:hAnsi="Times New Roman" w:cs="Times New Roman"/>
          <w:sz w:val="24"/>
          <w:szCs w:val="24"/>
        </w:rPr>
      </w:pPr>
      <w:r w:rsidRPr="008F3A60">
        <w:rPr>
          <w:rFonts w:ascii="Times New Roman" w:hAnsi="Times New Roman" w:cs="Times New Roman"/>
          <w:sz w:val="24"/>
          <w:szCs w:val="24"/>
        </w:rPr>
        <w:t xml:space="preserve">Posėdis vyko – 2022 m. </w:t>
      </w:r>
      <w:r w:rsidR="00A82056">
        <w:rPr>
          <w:rFonts w:ascii="Times New Roman" w:hAnsi="Times New Roman" w:cs="Times New Roman"/>
          <w:sz w:val="24"/>
          <w:szCs w:val="24"/>
        </w:rPr>
        <w:t>vasario</w:t>
      </w:r>
      <w:r w:rsidRPr="008F3A60">
        <w:rPr>
          <w:rFonts w:ascii="Times New Roman" w:hAnsi="Times New Roman" w:cs="Times New Roman"/>
          <w:sz w:val="24"/>
          <w:szCs w:val="24"/>
        </w:rPr>
        <w:t xml:space="preserve"> </w:t>
      </w:r>
      <w:r w:rsidR="00A82056">
        <w:rPr>
          <w:rFonts w:ascii="Times New Roman" w:hAnsi="Times New Roman" w:cs="Times New Roman"/>
          <w:sz w:val="24"/>
          <w:szCs w:val="24"/>
        </w:rPr>
        <w:t>14</w:t>
      </w:r>
      <w:r w:rsidRPr="008F3A60">
        <w:rPr>
          <w:rFonts w:ascii="Times New Roman" w:hAnsi="Times New Roman" w:cs="Times New Roman"/>
          <w:sz w:val="24"/>
          <w:szCs w:val="24"/>
        </w:rPr>
        <w:t xml:space="preserve"> d. 1</w:t>
      </w:r>
      <w:r w:rsidR="00A82056">
        <w:rPr>
          <w:rFonts w:ascii="Times New Roman" w:hAnsi="Times New Roman" w:cs="Times New Roman"/>
          <w:sz w:val="24"/>
          <w:szCs w:val="24"/>
        </w:rPr>
        <w:t>4</w:t>
      </w:r>
      <w:r w:rsidRPr="008F3A60">
        <w:rPr>
          <w:rFonts w:ascii="Times New Roman" w:hAnsi="Times New Roman" w:cs="Times New Roman"/>
          <w:sz w:val="24"/>
          <w:szCs w:val="24"/>
        </w:rPr>
        <w:t>.</w:t>
      </w:r>
      <w:r>
        <w:rPr>
          <w:rFonts w:ascii="Times New Roman" w:hAnsi="Times New Roman" w:cs="Times New Roman"/>
          <w:sz w:val="24"/>
          <w:szCs w:val="24"/>
        </w:rPr>
        <w:t>00</w:t>
      </w:r>
      <w:r w:rsidRPr="008F3A60">
        <w:rPr>
          <w:rFonts w:ascii="Times New Roman" w:hAnsi="Times New Roman" w:cs="Times New Roman"/>
          <w:sz w:val="24"/>
          <w:szCs w:val="24"/>
        </w:rPr>
        <w:t xml:space="preserve"> val. nuotoliniu būdu per </w:t>
      </w:r>
      <w:proofErr w:type="spellStart"/>
      <w:r w:rsidRPr="008F3A60">
        <w:rPr>
          <w:rFonts w:ascii="Times New Roman" w:hAnsi="Times New Roman" w:cs="Times New Roman"/>
          <w:sz w:val="24"/>
          <w:szCs w:val="24"/>
        </w:rPr>
        <w:t>zoom</w:t>
      </w:r>
      <w:proofErr w:type="spellEnd"/>
      <w:r w:rsidRPr="008F3A60">
        <w:rPr>
          <w:rFonts w:ascii="Times New Roman" w:hAnsi="Times New Roman" w:cs="Times New Roman"/>
          <w:sz w:val="24"/>
          <w:szCs w:val="24"/>
        </w:rPr>
        <w:t xml:space="preserve"> platformą.</w:t>
      </w:r>
    </w:p>
    <w:p w14:paraId="624ACD6D" w14:textId="3FB6E859" w:rsidR="008F3A60" w:rsidRPr="008F3A60" w:rsidRDefault="008F3A60" w:rsidP="008F3A60">
      <w:pPr>
        <w:spacing w:line="240" w:lineRule="auto"/>
        <w:ind w:left="627"/>
        <w:rPr>
          <w:rFonts w:ascii="Times New Roman" w:hAnsi="Times New Roman" w:cs="Times New Roman"/>
          <w:sz w:val="24"/>
          <w:szCs w:val="24"/>
        </w:rPr>
      </w:pPr>
      <w:r w:rsidRPr="008F3A60">
        <w:rPr>
          <w:rFonts w:ascii="Times New Roman" w:hAnsi="Times New Roman" w:cs="Times New Roman"/>
          <w:sz w:val="24"/>
          <w:szCs w:val="24"/>
        </w:rPr>
        <w:t>Posėdžio pirmininkas – Vaidas Venckus, asociacijos „</w:t>
      </w:r>
      <w:proofErr w:type="spellStart"/>
      <w:r w:rsidRPr="008F3A60">
        <w:rPr>
          <w:rFonts w:ascii="Times New Roman" w:hAnsi="Times New Roman" w:cs="Times New Roman"/>
          <w:sz w:val="24"/>
          <w:szCs w:val="24"/>
        </w:rPr>
        <w:t>Vidmarės</w:t>
      </w:r>
      <w:proofErr w:type="spellEnd"/>
      <w:r w:rsidRPr="008F3A60">
        <w:rPr>
          <w:rFonts w:ascii="Times New Roman" w:hAnsi="Times New Roman" w:cs="Times New Roman"/>
          <w:sz w:val="24"/>
          <w:szCs w:val="24"/>
        </w:rPr>
        <w:t>“ valdybos pirmininkas</w:t>
      </w:r>
      <w:r>
        <w:rPr>
          <w:rFonts w:ascii="Times New Roman" w:hAnsi="Times New Roman" w:cs="Times New Roman"/>
          <w:sz w:val="24"/>
          <w:szCs w:val="24"/>
        </w:rPr>
        <w:t>.</w:t>
      </w:r>
    </w:p>
    <w:p w14:paraId="6AB7B65F" w14:textId="36656B72" w:rsidR="008F3A60" w:rsidRPr="008F3A60" w:rsidRDefault="008F3A60" w:rsidP="008F3A60">
      <w:pPr>
        <w:spacing w:after="0" w:line="240" w:lineRule="auto"/>
        <w:ind w:left="627"/>
        <w:rPr>
          <w:rFonts w:ascii="Times New Roman" w:hAnsi="Times New Roman" w:cs="Times New Roman"/>
          <w:sz w:val="24"/>
          <w:szCs w:val="24"/>
        </w:rPr>
      </w:pPr>
      <w:r w:rsidRPr="008F3A60">
        <w:rPr>
          <w:rFonts w:ascii="Times New Roman" w:hAnsi="Times New Roman" w:cs="Times New Roman"/>
          <w:sz w:val="24"/>
          <w:szCs w:val="24"/>
        </w:rPr>
        <w:t xml:space="preserve">Posėdžio sekretorius – </w:t>
      </w:r>
      <w:r>
        <w:rPr>
          <w:rFonts w:ascii="Times New Roman" w:hAnsi="Times New Roman" w:cs="Times New Roman"/>
          <w:sz w:val="24"/>
          <w:szCs w:val="24"/>
        </w:rPr>
        <w:t>Rasa Baltrušaitienė</w:t>
      </w:r>
      <w:r w:rsidRPr="008F3A60">
        <w:rPr>
          <w:rFonts w:ascii="Times New Roman" w:hAnsi="Times New Roman" w:cs="Times New Roman"/>
          <w:sz w:val="24"/>
          <w:szCs w:val="24"/>
        </w:rPr>
        <w:t>, asociacijos „</w:t>
      </w:r>
      <w:proofErr w:type="spellStart"/>
      <w:r w:rsidRPr="008F3A60">
        <w:rPr>
          <w:rFonts w:ascii="Times New Roman" w:hAnsi="Times New Roman" w:cs="Times New Roman"/>
          <w:sz w:val="24"/>
          <w:szCs w:val="24"/>
        </w:rPr>
        <w:t>Vidmarės</w:t>
      </w:r>
      <w:proofErr w:type="spellEnd"/>
      <w:r w:rsidRPr="008F3A60">
        <w:rPr>
          <w:rFonts w:ascii="Times New Roman" w:hAnsi="Times New Roman" w:cs="Times New Roman"/>
          <w:sz w:val="24"/>
          <w:szCs w:val="24"/>
        </w:rPr>
        <w:t xml:space="preserve">“ </w:t>
      </w:r>
      <w:proofErr w:type="spellStart"/>
      <w:r>
        <w:rPr>
          <w:rFonts w:ascii="Times New Roman" w:hAnsi="Times New Roman" w:cs="Times New Roman"/>
          <w:sz w:val="24"/>
          <w:szCs w:val="24"/>
        </w:rPr>
        <w:t>pezidentė</w:t>
      </w:r>
      <w:proofErr w:type="spellEnd"/>
      <w:r w:rsidRPr="008F3A60">
        <w:rPr>
          <w:rFonts w:ascii="Times New Roman" w:hAnsi="Times New Roman" w:cs="Times New Roman"/>
          <w:sz w:val="24"/>
          <w:szCs w:val="24"/>
        </w:rPr>
        <w:t>.</w:t>
      </w:r>
    </w:p>
    <w:p w14:paraId="77A02FBF" w14:textId="77777777" w:rsidR="008F3A60" w:rsidRDefault="008F3A60" w:rsidP="008F3A60">
      <w:pPr>
        <w:spacing w:after="0"/>
        <w:ind w:firstLine="627"/>
        <w:jc w:val="both"/>
        <w:rPr>
          <w:rFonts w:ascii="Times New Roman" w:hAnsi="Times New Roman" w:cs="Times New Roman"/>
          <w:sz w:val="24"/>
          <w:szCs w:val="24"/>
        </w:rPr>
      </w:pPr>
      <w:r w:rsidRPr="008F3A60">
        <w:rPr>
          <w:rFonts w:ascii="Times New Roman" w:hAnsi="Times New Roman" w:cs="Times New Roman"/>
          <w:sz w:val="24"/>
          <w:szCs w:val="24"/>
        </w:rPr>
        <w:t xml:space="preserve">Dalyvavo: Gabrielė </w:t>
      </w:r>
      <w:proofErr w:type="spellStart"/>
      <w:r w:rsidRPr="008F3A60">
        <w:rPr>
          <w:rFonts w:ascii="Times New Roman" w:hAnsi="Times New Roman" w:cs="Times New Roman"/>
          <w:sz w:val="24"/>
          <w:szCs w:val="24"/>
        </w:rPr>
        <w:t>Baltrušaitytė</w:t>
      </w:r>
      <w:proofErr w:type="spellEnd"/>
      <w:r w:rsidRPr="008F3A60">
        <w:rPr>
          <w:rFonts w:ascii="Times New Roman" w:hAnsi="Times New Roman" w:cs="Times New Roman"/>
          <w:sz w:val="24"/>
          <w:szCs w:val="24"/>
        </w:rPr>
        <w:t xml:space="preserve">, Viktoras </w:t>
      </w:r>
      <w:proofErr w:type="spellStart"/>
      <w:r w:rsidRPr="008F3A60">
        <w:rPr>
          <w:rFonts w:ascii="Times New Roman" w:hAnsi="Times New Roman" w:cs="Times New Roman"/>
          <w:sz w:val="24"/>
          <w:szCs w:val="24"/>
        </w:rPr>
        <w:t>Valceris</w:t>
      </w:r>
      <w:proofErr w:type="spellEnd"/>
      <w:r w:rsidRPr="008F3A60">
        <w:rPr>
          <w:rFonts w:ascii="Times New Roman" w:hAnsi="Times New Roman" w:cs="Times New Roman"/>
          <w:sz w:val="24"/>
          <w:szCs w:val="24"/>
        </w:rPr>
        <w:t xml:space="preserve">, Sigitas </w:t>
      </w:r>
      <w:proofErr w:type="spellStart"/>
      <w:r w:rsidRPr="008F3A60">
        <w:rPr>
          <w:rFonts w:ascii="Times New Roman" w:hAnsi="Times New Roman" w:cs="Times New Roman"/>
          <w:sz w:val="24"/>
          <w:szCs w:val="24"/>
        </w:rPr>
        <w:t>Šveikauskas</w:t>
      </w:r>
      <w:proofErr w:type="spellEnd"/>
      <w:r w:rsidRPr="008F3A60">
        <w:rPr>
          <w:rFonts w:ascii="Times New Roman" w:hAnsi="Times New Roman" w:cs="Times New Roman"/>
          <w:sz w:val="24"/>
          <w:szCs w:val="24"/>
        </w:rPr>
        <w:t xml:space="preserve">, </w:t>
      </w:r>
    </w:p>
    <w:p w14:paraId="5DA4DAC8" w14:textId="410D6C0B" w:rsidR="008F3A60" w:rsidRDefault="008F3A60" w:rsidP="008F3A60">
      <w:pPr>
        <w:spacing w:after="0"/>
        <w:ind w:firstLine="627"/>
        <w:jc w:val="both"/>
        <w:rPr>
          <w:rFonts w:ascii="Times New Roman" w:hAnsi="Times New Roman" w:cs="Times New Roman"/>
          <w:sz w:val="24"/>
        </w:rPr>
      </w:pPr>
      <w:r w:rsidRPr="008F3A60">
        <w:rPr>
          <w:rFonts w:ascii="Times New Roman" w:hAnsi="Times New Roman" w:cs="Times New Roman"/>
          <w:sz w:val="24"/>
          <w:szCs w:val="24"/>
        </w:rPr>
        <w:t>Ernestas Pocius, Ingrida Kazokevičiūtė</w:t>
      </w:r>
      <w:r>
        <w:rPr>
          <w:rFonts w:ascii="Times New Roman" w:hAnsi="Times New Roman" w:cs="Times New Roman"/>
          <w:sz w:val="24"/>
          <w:szCs w:val="24"/>
        </w:rPr>
        <w:t>.</w:t>
      </w:r>
      <w:r>
        <w:rPr>
          <w:rFonts w:ascii="Times New Roman" w:hAnsi="Times New Roman" w:cs="Times New Roman"/>
          <w:sz w:val="24"/>
        </w:rPr>
        <w:t xml:space="preserve"> Iš viso dalyvavo 6 nariai</w:t>
      </w:r>
      <w:r w:rsidRPr="00D34F1B">
        <w:rPr>
          <w:rFonts w:ascii="Times New Roman" w:hAnsi="Times New Roman" w:cs="Times New Roman"/>
          <w:sz w:val="24"/>
        </w:rPr>
        <w:t>.</w:t>
      </w:r>
    </w:p>
    <w:p w14:paraId="24DC4A4F" w14:textId="186A0EB0" w:rsidR="008F3A60" w:rsidRDefault="008F3A60" w:rsidP="008F3A60">
      <w:pPr>
        <w:spacing w:after="0" w:line="240" w:lineRule="auto"/>
        <w:ind w:left="627"/>
        <w:rPr>
          <w:rFonts w:ascii="Times New Roman" w:hAnsi="Times New Roman" w:cs="Times New Roman"/>
          <w:sz w:val="24"/>
          <w:szCs w:val="24"/>
        </w:rPr>
      </w:pPr>
    </w:p>
    <w:p w14:paraId="2FB50EF8" w14:textId="3D8BFA81" w:rsidR="008F3A60" w:rsidRDefault="008F3A60" w:rsidP="008F3A60">
      <w:pPr>
        <w:spacing w:after="0" w:line="240" w:lineRule="auto"/>
        <w:ind w:left="627"/>
        <w:rPr>
          <w:rFonts w:ascii="Times New Roman" w:hAnsi="Times New Roman" w:cs="Times New Roman"/>
          <w:sz w:val="24"/>
          <w:szCs w:val="24"/>
        </w:rPr>
      </w:pPr>
      <w:r>
        <w:rPr>
          <w:rFonts w:ascii="Times New Roman" w:hAnsi="Times New Roman" w:cs="Times New Roman"/>
          <w:sz w:val="24"/>
          <w:szCs w:val="24"/>
        </w:rPr>
        <w:t>Svečio teisėmis posėdyje dalyvavo Rasa Stankutė, asociacijos „</w:t>
      </w:r>
      <w:proofErr w:type="spellStart"/>
      <w:r>
        <w:rPr>
          <w:rFonts w:ascii="Times New Roman" w:hAnsi="Times New Roman" w:cs="Times New Roman"/>
          <w:sz w:val="24"/>
          <w:szCs w:val="24"/>
        </w:rPr>
        <w:t>Vidmarės</w:t>
      </w:r>
      <w:proofErr w:type="spellEnd"/>
      <w:r>
        <w:rPr>
          <w:rFonts w:ascii="Times New Roman" w:hAnsi="Times New Roman" w:cs="Times New Roman"/>
          <w:sz w:val="24"/>
          <w:szCs w:val="24"/>
        </w:rPr>
        <w:t>“ projektų vadovė.</w:t>
      </w:r>
    </w:p>
    <w:p w14:paraId="3E15F41D" w14:textId="77777777" w:rsidR="008F3A60" w:rsidRPr="008F3A60" w:rsidRDefault="008F3A60" w:rsidP="008F3A60">
      <w:pPr>
        <w:spacing w:after="0" w:line="240" w:lineRule="auto"/>
        <w:ind w:left="627"/>
        <w:rPr>
          <w:rFonts w:ascii="Times New Roman" w:hAnsi="Times New Roman" w:cs="Times New Roman"/>
          <w:sz w:val="24"/>
          <w:szCs w:val="24"/>
        </w:rPr>
      </w:pPr>
    </w:p>
    <w:p w14:paraId="2BE57778" w14:textId="77777777" w:rsidR="007D3343" w:rsidRPr="00C7211C" w:rsidRDefault="00BC58EE" w:rsidP="00C7211C">
      <w:pPr>
        <w:ind w:firstLine="1296"/>
        <w:jc w:val="both"/>
        <w:rPr>
          <w:rFonts w:ascii="Times New Roman" w:hAnsi="Times New Roman" w:cs="Times New Roman"/>
          <w:sz w:val="24"/>
        </w:rPr>
      </w:pPr>
      <w:r>
        <w:rPr>
          <w:rFonts w:ascii="Times New Roman" w:hAnsi="Times New Roman" w:cs="Times New Roman"/>
          <w:sz w:val="24"/>
        </w:rPr>
        <w:t>DARBOTVARKĖ</w:t>
      </w:r>
      <w:r w:rsidR="00954460" w:rsidRPr="00BC58EE">
        <w:rPr>
          <w:rFonts w:ascii="Times New Roman" w:hAnsi="Times New Roman" w:cs="Times New Roman"/>
          <w:sz w:val="24"/>
        </w:rPr>
        <w:t>:</w:t>
      </w:r>
    </w:p>
    <w:p w14:paraId="0D6CB6F8" w14:textId="70A85A4D" w:rsidR="00A82056" w:rsidRPr="00E02EDF" w:rsidRDefault="00A82056" w:rsidP="00A82056">
      <w:pPr>
        <w:pStyle w:val="Sraopastraipa"/>
        <w:numPr>
          <w:ilvl w:val="1"/>
          <w:numId w:val="28"/>
        </w:numPr>
        <w:spacing w:after="0" w:line="240" w:lineRule="auto"/>
        <w:ind w:firstLine="289"/>
        <w:rPr>
          <w:rFonts w:ascii="Times New Roman" w:eastAsia="Times New Roman" w:hAnsi="Times New Roman" w:cs="Times New Roman"/>
          <w:sz w:val="24"/>
          <w:szCs w:val="24"/>
          <w:lang w:eastAsia="lt-LT"/>
        </w:rPr>
      </w:pPr>
      <w:r w:rsidRPr="00E02EDF">
        <w:rPr>
          <w:rFonts w:ascii="Times New Roman" w:hAnsi="Times New Roman" w:cs="Times New Roman"/>
          <w:sz w:val="24"/>
          <w:szCs w:val="24"/>
        </w:rPr>
        <w:t>Dėl papildomų kvietimų datų patvirtinimo</w:t>
      </w:r>
      <w:r w:rsidRPr="00E02EDF">
        <w:rPr>
          <w:rFonts w:ascii="Times New Roman" w:eastAsia="Times New Roman" w:hAnsi="Times New Roman" w:cs="Times New Roman"/>
          <w:sz w:val="24"/>
          <w:szCs w:val="24"/>
          <w:lang w:eastAsia="lt-LT"/>
        </w:rPr>
        <w:t>.</w:t>
      </w:r>
    </w:p>
    <w:p w14:paraId="1EB410A1" w14:textId="77777777" w:rsidR="00A82056" w:rsidRPr="00E02EDF" w:rsidRDefault="00A82056" w:rsidP="00A82056">
      <w:pPr>
        <w:pStyle w:val="Sraopastraipa"/>
        <w:numPr>
          <w:ilvl w:val="1"/>
          <w:numId w:val="28"/>
        </w:numPr>
        <w:spacing w:after="0" w:line="240" w:lineRule="auto"/>
        <w:ind w:firstLine="28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valdybos Pirmininko ataskaitos už 2021 m. tvirtinimo.</w:t>
      </w:r>
    </w:p>
    <w:p w14:paraId="7CEEB45F" w14:textId="38C4CAE4" w:rsidR="00A82056" w:rsidRPr="00DC4679" w:rsidRDefault="00A82056" w:rsidP="00A82056">
      <w:pPr>
        <w:spacing w:after="0" w:line="24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Pr="00DC4679">
        <w:rPr>
          <w:rFonts w:ascii="Times New Roman" w:eastAsia="Times New Roman" w:hAnsi="Times New Roman" w:cs="Times New Roman"/>
          <w:sz w:val="24"/>
          <w:szCs w:val="24"/>
          <w:lang w:eastAsia="lt-LT"/>
        </w:rPr>
        <w:t xml:space="preserve">Dėl </w:t>
      </w:r>
      <w:r>
        <w:rPr>
          <w:rFonts w:ascii="Times New Roman" w:eastAsia="Times New Roman" w:hAnsi="Times New Roman" w:cs="Times New Roman"/>
          <w:sz w:val="24"/>
          <w:szCs w:val="24"/>
          <w:lang w:eastAsia="lt-LT"/>
        </w:rPr>
        <w:t>naujų narių prašymų svarstymo</w:t>
      </w:r>
      <w:r w:rsidRPr="00DC4679">
        <w:rPr>
          <w:rFonts w:ascii="Times New Roman" w:eastAsia="Times New Roman" w:hAnsi="Times New Roman" w:cs="Times New Roman"/>
          <w:sz w:val="24"/>
          <w:szCs w:val="24"/>
          <w:lang w:eastAsia="lt-LT"/>
        </w:rPr>
        <w:t>.</w:t>
      </w:r>
    </w:p>
    <w:p w14:paraId="6C8A9014" w14:textId="04CD556B" w:rsidR="00A82056" w:rsidRDefault="00493C17" w:rsidP="00493C17">
      <w:pPr>
        <w:spacing w:after="0" w:line="24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A82056" w:rsidRPr="00DC4679">
        <w:rPr>
          <w:rFonts w:ascii="Times New Roman" w:eastAsia="Times New Roman" w:hAnsi="Times New Roman" w:cs="Times New Roman"/>
          <w:sz w:val="24"/>
          <w:szCs w:val="24"/>
          <w:lang w:eastAsia="lt-LT"/>
        </w:rPr>
        <w:t xml:space="preserve">Dėl </w:t>
      </w:r>
      <w:r w:rsidR="00A82056">
        <w:rPr>
          <w:rFonts w:ascii="Times New Roman" w:eastAsia="Times New Roman" w:hAnsi="Times New Roman" w:cs="Times New Roman"/>
          <w:sz w:val="24"/>
          <w:szCs w:val="24"/>
          <w:lang w:eastAsia="lt-LT"/>
        </w:rPr>
        <w:t>prašymo išbraukti iš narių sąrašo svarstymo</w:t>
      </w:r>
      <w:r w:rsidR="00A82056" w:rsidRPr="00DC4679">
        <w:rPr>
          <w:rFonts w:ascii="Times New Roman" w:eastAsia="Times New Roman" w:hAnsi="Times New Roman" w:cs="Times New Roman"/>
          <w:sz w:val="24"/>
          <w:szCs w:val="24"/>
          <w:lang w:eastAsia="lt-LT"/>
        </w:rPr>
        <w:t>.</w:t>
      </w:r>
    </w:p>
    <w:p w14:paraId="1AC63AF1" w14:textId="59366096" w:rsidR="00A82056" w:rsidRPr="00DC4679" w:rsidRDefault="00493C17" w:rsidP="00493C17">
      <w:pPr>
        <w:spacing w:after="0" w:line="24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Pr>
          <w:rFonts w:ascii="Times New Roman" w:eastAsia="Times New Roman" w:hAnsi="Times New Roman" w:cs="Times New Roman"/>
          <w:sz w:val="24"/>
          <w:szCs w:val="24"/>
          <w:lang w:eastAsia="lt-LT"/>
        </w:rPr>
        <w:tab/>
      </w:r>
      <w:bookmarkStart w:id="0" w:name="_Hlk97889554"/>
      <w:r w:rsidR="00A82056">
        <w:rPr>
          <w:rFonts w:ascii="Times New Roman" w:eastAsia="Times New Roman" w:hAnsi="Times New Roman" w:cs="Times New Roman"/>
          <w:sz w:val="24"/>
          <w:szCs w:val="24"/>
          <w:lang w:eastAsia="lt-LT"/>
        </w:rPr>
        <w:t>Dėl valdybos sudėties keitimo.</w:t>
      </w:r>
    </w:p>
    <w:bookmarkEnd w:id="0"/>
    <w:p w14:paraId="41CFE3C7" w14:textId="37951057" w:rsidR="00A82056" w:rsidRDefault="00A82056" w:rsidP="00493C17">
      <w:pPr>
        <w:spacing w:after="0" w:line="24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DC4679">
        <w:rPr>
          <w:rFonts w:ascii="Times New Roman" w:eastAsia="Times New Roman" w:hAnsi="Times New Roman" w:cs="Times New Roman"/>
          <w:sz w:val="24"/>
          <w:szCs w:val="24"/>
          <w:lang w:eastAsia="lt-LT"/>
        </w:rPr>
        <w:t xml:space="preserve">. </w:t>
      </w:r>
      <w:r w:rsidR="00493C17">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Kiti klausimai.</w:t>
      </w:r>
    </w:p>
    <w:p w14:paraId="6CA0B10B" w14:textId="6BB4F239" w:rsidR="00493C17" w:rsidRDefault="00493C17" w:rsidP="00493C17">
      <w:pPr>
        <w:spacing w:after="0" w:line="240" w:lineRule="auto"/>
        <w:ind w:firstLine="709"/>
        <w:rPr>
          <w:rFonts w:ascii="Times New Roman" w:eastAsia="Times New Roman" w:hAnsi="Times New Roman" w:cs="Times New Roman"/>
          <w:sz w:val="24"/>
          <w:szCs w:val="24"/>
          <w:lang w:eastAsia="lt-LT"/>
        </w:rPr>
      </w:pPr>
    </w:p>
    <w:p w14:paraId="17BD5F08" w14:textId="77777777" w:rsidR="00493C17" w:rsidRPr="00DC4679" w:rsidRDefault="00493C17" w:rsidP="00493C17">
      <w:pPr>
        <w:spacing w:after="0" w:line="240" w:lineRule="auto"/>
        <w:ind w:firstLine="709"/>
        <w:rPr>
          <w:rFonts w:ascii="Times New Roman" w:eastAsia="Times New Roman" w:hAnsi="Times New Roman" w:cs="Times New Roman"/>
          <w:sz w:val="24"/>
          <w:szCs w:val="24"/>
          <w:lang w:eastAsia="lt-LT"/>
        </w:rPr>
      </w:pPr>
    </w:p>
    <w:p w14:paraId="2A076866" w14:textId="4E4EC0A7" w:rsidR="00774777" w:rsidRPr="00493C17" w:rsidRDefault="003344C5" w:rsidP="00493C17">
      <w:pPr>
        <w:ind w:firstLine="709"/>
        <w:jc w:val="both"/>
        <w:rPr>
          <w:rFonts w:ascii="Times New Roman" w:eastAsia="Calibri" w:hAnsi="Times New Roman" w:cs="Times New Roman"/>
          <w:sz w:val="24"/>
        </w:rPr>
      </w:pPr>
      <w:r w:rsidRPr="00493C17">
        <w:rPr>
          <w:rFonts w:ascii="Times New Roman" w:eastAsia="Calibri" w:hAnsi="Times New Roman" w:cs="Times New Roman"/>
          <w:sz w:val="24"/>
        </w:rPr>
        <w:t xml:space="preserve">SVARSTYTA. </w:t>
      </w:r>
    </w:p>
    <w:p w14:paraId="558D62C9" w14:textId="158DE090" w:rsidR="009B738F" w:rsidRPr="00493C17" w:rsidRDefault="004D2F90" w:rsidP="00493C17">
      <w:pPr>
        <w:pStyle w:val="Sraopastraipa"/>
        <w:numPr>
          <w:ilvl w:val="0"/>
          <w:numId w:val="30"/>
        </w:numPr>
        <w:jc w:val="both"/>
        <w:rPr>
          <w:rFonts w:ascii="Times New Roman" w:hAnsi="Times New Roman" w:cs="Times New Roman"/>
          <w:sz w:val="24"/>
        </w:rPr>
      </w:pPr>
      <w:r w:rsidRPr="00493C17">
        <w:rPr>
          <w:rFonts w:ascii="Times New Roman" w:hAnsi="Times New Roman" w:cs="Times New Roman"/>
          <w:sz w:val="24"/>
        </w:rPr>
        <w:t xml:space="preserve">Dėl </w:t>
      </w:r>
      <w:r w:rsidR="00493C17" w:rsidRPr="00493C17">
        <w:rPr>
          <w:rFonts w:ascii="Times New Roman" w:hAnsi="Times New Roman" w:cs="Times New Roman"/>
          <w:sz w:val="24"/>
          <w:szCs w:val="24"/>
        </w:rPr>
        <w:t>papildomų kvietimų datų patvirtinimo.</w:t>
      </w:r>
    </w:p>
    <w:p w14:paraId="02340333" w14:textId="19812861" w:rsidR="004D2F90" w:rsidRPr="00A23F94" w:rsidRDefault="004D2F90" w:rsidP="00A23F94">
      <w:pPr>
        <w:pStyle w:val="Sraopastraipa"/>
        <w:ind w:left="709"/>
        <w:jc w:val="both"/>
        <w:rPr>
          <w:rFonts w:ascii="Times New Roman" w:hAnsi="Times New Roman" w:cs="Times New Roman"/>
          <w:sz w:val="24"/>
          <w:szCs w:val="24"/>
        </w:rPr>
      </w:pPr>
      <w:r>
        <w:rPr>
          <w:rFonts w:ascii="Times New Roman" w:hAnsi="Times New Roman" w:cs="Times New Roman"/>
          <w:sz w:val="24"/>
          <w:szCs w:val="24"/>
        </w:rPr>
        <w:t>Vaidas Venckus paprašė asociacijos projektų vadovę Rasą Stankutę pristatyti asociacijos vietos plėtros strategijos eig</w:t>
      </w:r>
      <w:r w:rsidR="00A23F94">
        <w:rPr>
          <w:rFonts w:ascii="Times New Roman" w:hAnsi="Times New Roman" w:cs="Times New Roman"/>
          <w:sz w:val="24"/>
          <w:szCs w:val="24"/>
        </w:rPr>
        <w:t xml:space="preserve">ą per 2021 metus. Rasa Stankutė sakė, kad </w:t>
      </w:r>
      <w:r w:rsidRPr="004D2F90">
        <w:rPr>
          <w:rFonts w:ascii="Times New Roman" w:hAnsi="Times New Roman" w:cs="Times New Roman"/>
          <w:sz w:val="24"/>
          <w:szCs w:val="24"/>
        </w:rPr>
        <w:t xml:space="preserve">2021 m. </w:t>
      </w:r>
      <w:r w:rsidR="00A23F94">
        <w:rPr>
          <w:rFonts w:ascii="Times New Roman" w:hAnsi="Times New Roman" w:cs="Times New Roman"/>
          <w:sz w:val="24"/>
          <w:szCs w:val="24"/>
        </w:rPr>
        <w:t>asociacija „</w:t>
      </w:r>
      <w:proofErr w:type="spellStart"/>
      <w:r w:rsidR="00A23F94">
        <w:rPr>
          <w:rFonts w:ascii="Times New Roman" w:hAnsi="Times New Roman" w:cs="Times New Roman"/>
          <w:sz w:val="24"/>
          <w:szCs w:val="24"/>
        </w:rPr>
        <w:t>Vidmarės</w:t>
      </w:r>
      <w:proofErr w:type="spellEnd"/>
      <w:r w:rsidR="00A23F94">
        <w:rPr>
          <w:rFonts w:ascii="Times New Roman" w:hAnsi="Times New Roman" w:cs="Times New Roman"/>
          <w:sz w:val="24"/>
          <w:szCs w:val="24"/>
        </w:rPr>
        <w:t>“ turėjo</w:t>
      </w:r>
      <w:r w:rsidRPr="004D2F90">
        <w:rPr>
          <w:rFonts w:ascii="Times New Roman" w:hAnsi="Times New Roman" w:cs="Times New Roman"/>
          <w:sz w:val="24"/>
          <w:szCs w:val="24"/>
        </w:rPr>
        <w:t xml:space="preserve"> galimybę gauti papildomas pinigines lėšas projektų įgyvendinimui.</w:t>
      </w:r>
      <w:r w:rsidR="00A23F94">
        <w:rPr>
          <w:rFonts w:ascii="Times New Roman" w:hAnsi="Times New Roman" w:cs="Times New Roman"/>
          <w:sz w:val="24"/>
          <w:szCs w:val="24"/>
        </w:rPr>
        <w:t xml:space="preserve"> </w:t>
      </w:r>
      <w:r w:rsidRPr="00A23F94">
        <w:rPr>
          <w:rFonts w:ascii="Times New Roman" w:hAnsi="Times New Roman" w:cs="Times New Roman"/>
          <w:sz w:val="24"/>
          <w:szCs w:val="24"/>
        </w:rPr>
        <w:t xml:space="preserve">Todėl didžiausias dėmesys buvo </w:t>
      </w:r>
      <w:proofErr w:type="spellStart"/>
      <w:r w:rsidRPr="00A23F94">
        <w:rPr>
          <w:rFonts w:ascii="Times New Roman" w:hAnsi="Times New Roman" w:cs="Times New Roman"/>
          <w:sz w:val="24"/>
          <w:szCs w:val="24"/>
        </w:rPr>
        <w:t>sk</w:t>
      </w:r>
      <w:r w:rsidR="00493C17">
        <w:rPr>
          <w:rFonts w:ascii="Times New Roman" w:hAnsi="Times New Roman" w:cs="Times New Roman"/>
          <w:sz w:val="24"/>
          <w:szCs w:val="24"/>
        </w:rPr>
        <w:t>.</w:t>
      </w:r>
      <w:r w:rsidRPr="00A23F94">
        <w:rPr>
          <w:rFonts w:ascii="Times New Roman" w:hAnsi="Times New Roman" w:cs="Times New Roman"/>
          <w:sz w:val="24"/>
          <w:szCs w:val="24"/>
        </w:rPr>
        <w:t>irtas</w:t>
      </w:r>
      <w:proofErr w:type="spellEnd"/>
      <w:r w:rsidRPr="00A23F94">
        <w:rPr>
          <w:rFonts w:ascii="Times New Roman" w:hAnsi="Times New Roman" w:cs="Times New Roman"/>
          <w:sz w:val="24"/>
          <w:szCs w:val="24"/>
        </w:rPr>
        <w:t xml:space="preserve"> Neringos savivaldybės verslo subjektų poreikio nustatymui. </w:t>
      </w:r>
      <w:r w:rsidR="00A23F94">
        <w:rPr>
          <w:rFonts w:ascii="Times New Roman" w:hAnsi="Times New Roman" w:cs="Times New Roman"/>
          <w:sz w:val="24"/>
          <w:szCs w:val="24"/>
        </w:rPr>
        <w:t>Buvo kalbėta</w:t>
      </w:r>
      <w:r w:rsidRPr="00A23F94">
        <w:rPr>
          <w:rFonts w:ascii="Times New Roman" w:hAnsi="Times New Roman" w:cs="Times New Roman"/>
          <w:sz w:val="24"/>
          <w:szCs w:val="24"/>
        </w:rPr>
        <w:t xml:space="preserve"> su daugeliu potencialių pareiškėjų Juodkrantėje, Preiloje, Pervalkoje, Nidoje</w:t>
      </w:r>
      <w:r w:rsidR="00A23F94">
        <w:rPr>
          <w:rFonts w:ascii="Times New Roman" w:hAnsi="Times New Roman" w:cs="Times New Roman"/>
          <w:sz w:val="24"/>
          <w:szCs w:val="24"/>
        </w:rPr>
        <w:t xml:space="preserve"> bei</w:t>
      </w:r>
      <w:r w:rsidRPr="00A23F94">
        <w:rPr>
          <w:rFonts w:ascii="Times New Roman" w:hAnsi="Times New Roman" w:cs="Times New Roman"/>
          <w:sz w:val="24"/>
          <w:szCs w:val="24"/>
        </w:rPr>
        <w:t xml:space="preserve"> nustatytas </w:t>
      </w:r>
      <w:r w:rsidR="00A23F94">
        <w:rPr>
          <w:rFonts w:ascii="Times New Roman" w:hAnsi="Times New Roman" w:cs="Times New Roman"/>
          <w:sz w:val="24"/>
          <w:szCs w:val="24"/>
        </w:rPr>
        <w:t>lėšų</w:t>
      </w:r>
      <w:r w:rsidRPr="00A23F94">
        <w:rPr>
          <w:rFonts w:ascii="Times New Roman" w:hAnsi="Times New Roman" w:cs="Times New Roman"/>
          <w:sz w:val="24"/>
          <w:szCs w:val="24"/>
        </w:rPr>
        <w:t xml:space="preserve"> poreikis.</w:t>
      </w:r>
    </w:p>
    <w:p w14:paraId="1798F045" w14:textId="1DAB546A" w:rsidR="004D2F90" w:rsidRDefault="004D2F90" w:rsidP="00A23F94">
      <w:pPr>
        <w:pStyle w:val="Sraopastraipa"/>
        <w:ind w:left="709"/>
        <w:jc w:val="both"/>
        <w:rPr>
          <w:rStyle w:val="Grietas"/>
          <w:rFonts w:ascii="Times New Roman" w:hAnsi="Times New Roman" w:cs="Times New Roman"/>
          <w:b w:val="0"/>
          <w:bCs w:val="0"/>
          <w:color w:val="303133"/>
          <w:sz w:val="24"/>
          <w:szCs w:val="24"/>
          <w:shd w:val="clear" w:color="auto" w:fill="FFFFFF"/>
        </w:rPr>
      </w:pPr>
      <w:r w:rsidRPr="004D2F90">
        <w:rPr>
          <w:rFonts w:ascii="Times New Roman" w:hAnsi="Times New Roman" w:cs="Times New Roman"/>
          <w:sz w:val="24"/>
          <w:szCs w:val="24"/>
        </w:rPr>
        <w:t>Asociacija „</w:t>
      </w:r>
      <w:proofErr w:type="spellStart"/>
      <w:r w:rsidRPr="004D2F90">
        <w:rPr>
          <w:rFonts w:ascii="Times New Roman" w:hAnsi="Times New Roman" w:cs="Times New Roman"/>
          <w:sz w:val="24"/>
          <w:szCs w:val="24"/>
        </w:rPr>
        <w:t>Vidmarės</w:t>
      </w:r>
      <w:proofErr w:type="spellEnd"/>
      <w:r w:rsidRPr="004D2F90">
        <w:rPr>
          <w:rFonts w:ascii="Times New Roman" w:hAnsi="Times New Roman" w:cs="Times New Roman"/>
          <w:sz w:val="24"/>
          <w:szCs w:val="24"/>
        </w:rPr>
        <w:t xml:space="preserve">“ gavo papildomų pinigų projektų įgyvendinimui, iš kurių darbo vietoms skirti pinigai yra priskirti </w:t>
      </w:r>
      <w:r w:rsidR="00A23F94">
        <w:rPr>
          <w:rFonts w:ascii="Times New Roman" w:hAnsi="Times New Roman" w:cs="Times New Roman"/>
          <w:sz w:val="24"/>
          <w:szCs w:val="24"/>
        </w:rPr>
        <w:t xml:space="preserve">VPS </w:t>
      </w:r>
      <w:r w:rsidRPr="004D2F90">
        <w:rPr>
          <w:rFonts w:ascii="Times New Roman" w:hAnsi="Times New Roman" w:cs="Times New Roman"/>
          <w:sz w:val="24"/>
          <w:szCs w:val="24"/>
        </w:rPr>
        <w:t xml:space="preserve">priemonei </w:t>
      </w:r>
      <w:r w:rsidRPr="00A23F94">
        <w:rPr>
          <w:rStyle w:val="Grietas"/>
          <w:rFonts w:ascii="Times New Roman" w:hAnsi="Times New Roman" w:cs="Times New Roman"/>
          <w:b w:val="0"/>
          <w:bCs w:val="0"/>
          <w:color w:val="303133"/>
          <w:sz w:val="24"/>
          <w:szCs w:val="24"/>
          <w:shd w:val="clear" w:color="auto" w:fill="FFFFFF"/>
        </w:rPr>
        <w:t>„Tvarus ekonominis vystymasis ir konkurencingumo didinimas“</w:t>
      </w:r>
      <w:r w:rsidR="00A23F94">
        <w:rPr>
          <w:rStyle w:val="Grietas"/>
          <w:rFonts w:ascii="Times New Roman" w:hAnsi="Times New Roman" w:cs="Times New Roman"/>
          <w:b w:val="0"/>
          <w:bCs w:val="0"/>
          <w:color w:val="303133"/>
          <w:sz w:val="24"/>
          <w:szCs w:val="24"/>
          <w:shd w:val="clear" w:color="auto" w:fill="FFFFFF"/>
        </w:rPr>
        <w:t>,</w:t>
      </w:r>
      <w:r w:rsidRPr="00A23F94">
        <w:rPr>
          <w:rStyle w:val="Grietas"/>
          <w:rFonts w:ascii="Times New Roman" w:hAnsi="Times New Roman" w:cs="Times New Roman"/>
          <w:b w:val="0"/>
          <w:bCs w:val="0"/>
          <w:color w:val="303133"/>
          <w:sz w:val="24"/>
          <w:szCs w:val="24"/>
          <w:shd w:val="clear" w:color="auto" w:fill="FFFFFF"/>
        </w:rPr>
        <w:t xml:space="preserve"> kodas BIVP-AKVA-SAVA-4</w:t>
      </w:r>
      <w:r w:rsidR="00A23F94">
        <w:rPr>
          <w:rStyle w:val="Grietas"/>
          <w:rFonts w:ascii="Times New Roman" w:hAnsi="Times New Roman" w:cs="Times New Roman"/>
          <w:b w:val="0"/>
          <w:bCs w:val="0"/>
          <w:color w:val="303133"/>
          <w:sz w:val="24"/>
          <w:szCs w:val="24"/>
          <w:shd w:val="clear" w:color="auto" w:fill="FFFFFF"/>
        </w:rPr>
        <w:t xml:space="preserve">. Tuo tikslu </w:t>
      </w:r>
      <w:r w:rsidRPr="004D2F90">
        <w:rPr>
          <w:rFonts w:ascii="Times New Roman" w:hAnsi="Times New Roman" w:cs="Times New Roman"/>
          <w:sz w:val="24"/>
          <w:szCs w:val="24"/>
        </w:rPr>
        <w:t>buvo sudarytas paraiškų planas, pagal kurį ir yra gaunamos paraiškos</w:t>
      </w:r>
      <w:r w:rsidR="00A23F94">
        <w:rPr>
          <w:rFonts w:ascii="Times New Roman" w:hAnsi="Times New Roman" w:cs="Times New Roman"/>
          <w:sz w:val="24"/>
          <w:szCs w:val="24"/>
        </w:rPr>
        <w:t xml:space="preserve">. Ji informavo, kad </w:t>
      </w:r>
      <w:r w:rsidR="00A23F94" w:rsidRPr="00A23F94">
        <w:rPr>
          <w:rStyle w:val="Grietas"/>
          <w:rFonts w:ascii="Times New Roman" w:hAnsi="Times New Roman" w:cs="Times New Roman"/>
          <w:b w:val="0"/>
          <w:bCs w:val="0"/>
          <w:color w:val="303133"/>
          <w:sz w:val="24"/>
          <w:szCs w:val="24"/>
          <w:shd w:val="clear" w:color="auto" w:fill="FFFFFF"/>
        </w:rPr>
        <w:t>i</w:t>
      </w:r>
      <w:r w:rsidRPr="00A23F94">
        <w:rPr>
          <w:rStyle w:val="Grietas"/>
          <w:rFonts w:ascii="Times New Roman" w:hAnsi="Times New Roman" w:cs="Times New Roman"/>
          <w:b w:val="0"/>
          <w:bCs w:val="0"/>
          <w:color w:val="303133"/>
          <w:sz w:val="24"/>
          <w:szCs w:val="24"/>
          <w:shd w:val="clear" w:color="auto" w:fill="FFFFFF"/>
        </w:rPr>
        <w:t>ki 2021-12-31 buvo gauta viena paraiška</w:t>
      </w:r>
      <w:r w:rsidRPr="00A23F94">
        <w:rPr>
          <w:rStyle w:val="Grietas"/>
          <w:rFonts w:ascii="Times New Roman" w:hAnsi="Times New Roman" w:cs="Times New Roman"/>
          <w:color w:val="303133"/>
          <w:sz w:val="24"/>
          <w:szCs w:val="24"/>
          <w:shd w:val="clear" w:color="auto" w:fill="FFFFFF"/>
        </w:rPr>
        <w:t xml:space="preserve"> </w:t>
      </w:r>
      <w:r w:rsidRPr="00A23F94">
        <w:rPr>
          <w:rFonts w:ascii="Times New Roman" w:hAnsi="Times New Roman" w:cs="Times New Roman"/>
          <w:bCs/>
          <w:sz w:val="24"/>
          <w:szCs w:val="24"/>
        </w:rPr>
        <w:t>122165 Eur sumai.</w:t>
      </w:r>
      <w:r w:rsidR="00A23F94">
        <w:rPr>
          <w:rFonts w:ascii="Times New Roman" w:hAnsi="Times New Roman" w:cs="Times New Roman"/>
          <w:bCs/>
          <w:sz w:val="24"/>
          <w:szCs w:val="24"/>
        </w:rPr>
        <w:t xml:space="preserve"> </w:t>
      </w:r>
      <w:r w:rsidRPr="00A23F94">
        <w:rPr>
          <w:rFonts w:ascii="Times New Roman" w:hAnsi="Times New Roman" w:cs="Times New Roman"/>
          <w:bCs/>
          <w:sz w:val="24"/>
          <w:szCs w:val="24"/>
        </w:rPr>
        <w:t xml:space="preserve">Taip pat yra susidomėjimas ir potencialūs pareiškėjai ir likusiai pinigų sumai </w:t>
      </w:r>
      <w:r w:rsidRPr="00A23F94">
        <w:rPr>
          <w:rStyle w:val="Grietas"/>
          <w:rFonts w:ascii="Times New Roman" w:hAnsi="Times New Roman" w:cs="Times New Roman"/>
          <w:b w:val="0"/>
          <w:bCs w:val="0"/>
          <w:color w:val="303133"/>
          <w:sz w:val="24"/>
          <w:szCs w:val="24"/>
          <w:shd w:val="clear" w:color="auto" w:fill="FFFFFF"/>
        </w:rPr>
        <w:t xml:space="preserve">157 872 Eur. </w:t>
      </w:r>
    </w:p>
    <w:p w14:paraId="2BCAB5B7" w14:textId="77777777" w:rsidR="00A23F94" w:rsidRPr="00A23F94" w:rsidRDefault="00A23F94" w:rsidP="00C54535">
      <w:pPr>
        <w:spacing w:after="0"/>
        <w:ind w:left="709"/>
        <w:jc w:val="both"/>
        <w:rPr>
          <w:rFonts w:ascii="Times New Roman" w:hAnsi="Times New Roman" w:cs="Times New Roman"/>
          <w:sz w:val="24"/>
          <w:szCs w:val="24"/>
        </w:rPr>
      </w:pPr>
      <w:r w:rsidRPr="00A23F94">
        <w:rPr>
          <w:rFonts w:ascii="Times New Roman" w:hAnsi="Times New Roman" w:cs="Times New Roman"/>
          <w:sz w:val="24"/>
          <w:szCs w:val="24"/>
        </w:rPr>
        <w:t>Šiuo metu yra likęs pinigų likutis pagal dvi priemones:</w:t>
      </w:r>
    </w:p>
    <w:p w14:paraId="044FCFD9" w14:textId="22C79BE6" w:rsidR="00A23F94" w:rsidRPr="00C54535" w:rsidRDefault="00A23F94" w:rsidP="00C54535">
      <w:pPr>
        <w:spacing w:after="0"/>
        <w:ind w:left="709"/>
        <w:jc w:val="both"/>
        <w:rPr>
          <w:rFonts w:ascii="Times New Roman" w:hAnsi="Times New Roman" w:cs="Times New Roman"/>
          <w:color w:val="303133"/>
          <w:sz w:val="24"/>
          <w:szCs w:val="24"/>
          <w:shd w:val="clear" w:color="auto" w:fill="FFFFFF"/>
        </w:rPr>
      </w:pPr>
      <w:r w:rsidRPr="00C54535">
        <w:rPr>
          <w:rStyle w:val="Grietas"/>
          <w:rFonts w:ascii="Times New Roman" w:hAnsi="Times New Roman" w:cs="Times New Roman"/>
          <w:b w:val="0"/>
          <w:bCs w:val="0"/>
          <w:color w:val="303133"/>
          <w:sz w:val="24"/>
          <w:szCs w:val="24"/>
          <w:shd w:val="clear" w:color="auto" w:fill="FFFFFF"/>
        </w:rPr>
        <w:t xml:space="preserve">„Tvarus ekonominis vystymasis ir konkurencingumo didinimas“ kodas BIVP-AKVA-SAVA-4 – </w:t>
      </w:r>
      <w:r w:rsidRPr="00C54535">
        <w:rPr>
          <w:rFonts w:ascii="Times New Roman" w:hAnsi="Times New Roman" w:cs="Times New Roman"/>
          <w:sz w:val="24"/>
          <w:szCs w:val="24"/>
        </w:rPr>
        <w:t>355000,00 - 74963 Eur</w:t>
      </w:r>
      <w:r w:rsidRPr="00C54535">
        <w:rPr>
          <w:rStyle w:val="Grietas"/>
          <w:rFonts w:ascii="Times New Roman" w:hAnsi="Times New Roman" w:cs="Times New Roman"/>
          <w:color w:val="303133"/>
          <w:sz w:val="24"/>
          <w:szCs w:val="24"/>
          <w:shd w:val="clear" w:color="auto" w:fill="FFFFFF"/>
        </w:rPr>
        <w:t xml:space="preserve">  - </w:t>
      </w:r>
      <w:r w:rsidRPr="00C54535">
        <w:rPr>
          <w:rFonts w:ascii="Times New Roman" w:hAnsi="Times New Roman" w:cs="Times New Roman"/>
          <w:sz w:val="24"/>
          <w:szCs w:val="24"/>
        </w:rPr>
        <w:t>122165</w:t>
      </w:r>
      <w:r w:rsidRPr="00C54535">
        <w:rPr>
          <w:rFonts w:ascii="Times New Roman" w:hAnsi="Times New Roman" w:cs="Times New Roman"/>
          <w:b/>
          <w:bCs/>
          <w:sz w:val="24"/>
          <w:szCs w:val="24"/>
        </w:rPr>
        <w:t xml:space="preserve"> = </w:t>
      </w:r>
      <w:r w:rsidRPr="00C54535">
        <w:rPr>
          <w:rStyle w:val="Grietas"/>
          <w:rFonts w:ascii="Times New Roman" w:hAnsi="Times New Roman" w:cs="Times New Roman"/>
          <w:b w:val="0"/>
          <w:bCs w:val="0"/>
          <w:color w:val="303133"/>
          <w:sz w:val="24"/>
          <w:szCs w:val="24"/>
          <w:shd w:val="clear" w:color="auto" w:fill="FFFFFF"/>
        </w:rPr>
        <w:t>157 872 Eur</w:t>
      </w:r>
    </w:p>
    <w:p w14:paraId="04E57940" w14:textId="77777777" w:rsidR="00A23F94" w:rsidRPr="00A23F94" w:rsidRDefault="00A23F94" w:rsidP="00C54535">
      <w:pPr>
        <w:spacing w:after="0"/>
        <w:ind w:left="709"/>
        <w:jc w:val="both"/>
        <w:rPr>
          <w:rFonts w:ascii="Times New Roman" w:hAnsi="Times New Roman" w:cs="Times New Roman"/>
          <w:sz w:val="24"/>
          <w:szCs w:val="24"/>
        </w:rPr>
      </w:pPr>
      <w:r w:rsidRPr="00A23F94">
        <w:rPr>
          <w:rFonts w:ascii="Times New Roman" w:hAnsi="Times New Roman" w:cs="Times New Roman"/>
          <w:sz w:val="24"/>
          <w:szCs w:val="24"/>
        </w:rPr>
        <w:t>„Žvejybos sektoriaus dalyvių bendradarbiavimas“ (kodas BIVP-AKVA-SAVA-2) - 170165,80 Eur</w:t>
      </w:r>
    </w:p>
    <w:p w14:paraId="50D23867" w14:textId="77777777" w:rsidR="00A23F94" w:rsidRPr="00A23F94" w:rsidRDefault="00A23F94" w:rsidP="00A23F94">
      <w:pPr>
        <w:pStyle w:val="Sraopastraipa"/>
        <w:ind w:left="709"/>
        <w:jc w:val="both"/>
        <w:rPr>
          <w:rFonts w:ascii="Times New Roman" w:hAnsi="Times New Roman" w:cs="Times New Roman"/>
          <w:sz w:val="24"/>
          <w:szCs w:val="24"/>
        </w:rPr>
      </w:pPr>
    </w:p>
    <w:p w14:paraId="6EBAF2C8" w14:textId="2A56278F" w:rsidR="004D2F90" w:rsidRPr="004D2F90" w:rsidRDefault="0004682E" w:rsidP="0004682E">
      <w:pPr>
        <w:ind w:firstLine="709"/>
        <w:jc w:val="both"/>
        <w:rPr>
          <w:rFonts w:ascii="Times New Roman" w:hAnsi="Times New Roman" w:cs="Times New Roman"/>
          <w:sz w:val="24"/>
        </w:rPr>
      </w:pPr>
      <w:r>
        <w:rPr>
          <w:rFonts w:ascii="Times New Roman" w:eastAsia="Calibri" w:hAnsi="Times New Roman" w:cs="Times New Roman"/>
          <w:sz w:val="24"/>
          <w:szCs w:val="24"/>
        </w:rPr>
        <w:t>Nutarimas šiuo klausimu nebuvo priimtas.</w:t>
      </w:r>
    </w:p>
    <w:p w14:paraId="79606F76" w14:textId="2C1395A2" w:rsidR="002321DD" w:rsidRPr="002321DD" w:rsidRDefault="002321DD" w:rsidP="002321DD">
      <w:pPr>
        <w:spacing w:line="256" w:lineRule="auto"/>
        <w:ind w:firstLine="1296"/>
        <w:jc w:val="both"/>
        <w:rPr>
          <w:rFonts w:ascii="Times New Roman" w:hAnsi="Times New Roman" w:cs="Times New Roman"/>
          <w:sz w:val="24"/>
        </w:rPr>
      </w:pPr>
    </w:p>
    <w:p w14:paraId="338E9F0C" w14:textId="77777777" w:rsidR="00C9644E" w:rsidRDefault="00C9644E" w:rsidP="003344C5">
      <w:pPr>
        <w:shd w:val="clear" w:color="auto" w:fill="FFFFFF"/>
        <w:spacing w:after="0" w:line="240" w:lineRule="auto"/>
        <w:jc w:val="both"/>
        <w:rPr>
          <w:rFonts w:ascii="Times New Roman" w:eastAsia="Times New Roman" w:hAnsi="Times New Roman" w:cs="Times New Roman"/>
          <w:sz w:val="24"/>
          <w:szCs w:val="24"/>
          <w:lang w:eastAsia="lt-LT"/>
        </w:rPr>
      </w:pPr>
    </w:p>
    <w:p w14:paraId="6DD9533D" w14:textId="77777777" w:rsidR="00C9644E" w:rsidRDefault="00C9644E" w:rsidP="00C9644E">
      <w:pPr>
        <w:spacing w:line="256" w:lineRule="auto"/>
        <w:ind w:firstLine="1296"/>
        <w:jc w:val="both"/>
        <w:rPr>
          <w:rFonts w:ascii="Times New Roman" w:eastAsia="Calibri" w:hAnsi="Times New Roman" w:cs="Times New Roman"/>
          <w:sz w:val="24"/>
        </w:rPr>
      </w:pPr>
      <w:bookmarkStart w:id="1" w:name="_Hlk92546286"/>
      <w:r w:rsidRPr="002321DD">
        <w:rPr>
          <w:rFonts w:ascii="Times New Roman" w:eastAsia="Calibri" w:hAnsi="Times New Roman" w:cs="Times New Roman"/>
          <w:sz w:val="24"/>
        </w:rPr>
        <w:t xml:space="preserve">SVARSTYTA. </w:t>
      </w:r>
    </w:p>
    <w:p w14:paraId="5AEB3A95" w14:textId="5E381A31" w:rsidR="00C9644E" w:rsidRPr="0004682E" w:rsidRDefault="00C9644E" w:rsidP="00C9644E">
      <w:pPr>
        <w:pStyle w:val="Sraopastraipa"/>
        <w:numPr>
          <w:ilvl w:val="1"/>
          <w:numId w:val="15"/>
        </w:numPr>
        <w:jc w:val="both"/>
        <w:rPr>
          <w:rFonts w:ascii="Times New Roman" w:hAnsi="Times New Roman" w:cs="Times New Roman"/>
          <w:sz w:val="24"/>
        </w:rPr>
      </w:pPr>
      <w:r>
        <w:rPr>
          <w:rFonts w:ascii="Times New Roman" w:eastAsia="Times New Roman" w:hAnsi="Times New Roman" w:cs="Times New Roman"/>
          <w:sz w:val="24"/>
          <w:szCs w:val="24"/>
          <w:lang w:eastAsia="lt-LT"/>
        </w:rPr>
        <w:t xml:space="preserve">   </w:t>
      </w:r>
      <w:r w:rsidR="0004682E" w:rsidRPr="009B738F">
        <w:rPr>
          <w:rFonts w:ascii="Times New Roman" w:hAnsi="Times New Roman" w:cs="Times New Roman"/>
          <w:sz w:val="24"/>
        </w:rPr>
        <w:t xml:space="preserve">Dėl </w:t>
      </w:r>
      <w:r w:rsidR="00C2530F">
        <w:rPr>
          <w:rFonts w:ascii="Times New Roman" w:hAnsi="Times New Roman" w:cs="Times New Roman"/>
          <w:sz w:val="24"/>
        </w:rPr>
        <w:t>Valdybos Pirmininko ataskaitos už 2021 metus tvirtinimo</w:t>
      </w:r>
      <w:r w:rsidRPr="00C9644E">
        <w:rPr>
          <w:rFonts w:ascii="Times New Roman" w:eastAsia="Times New Roman" w:hAnsi="Times New Roman" w:cs="Times New Roman"/>
          <w:sz w:val="24"/>
          <w:szCs w:val="24"/>
          <w:lang w:eastAsia="lt-LT"/>
        </w:rPr>
        <w:t>.</w:t>
      </w:r>
    </w:p>
    <w:bookmarkEnd w:id="1"/>
    <w:p w14:paraId="59738ACB" w14:textId="5C3E69D7" w:rsidR="00A90DB1" w:rsidRPr="00A90DB1" w:rsidRDefault="00322D77" w:rsidP="00C2530F">
      <w:pPr>
        <w:ind w:left="130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Vaidas Venckus </w:t>
      </w:r>
      <w:r w:rsidR="00C2530F">
        <w:rPr>
          <w:rFonts w:ascii="Times New Roman" w:eastAsia="Times New Roman" w:hAnsi="Times New Roman" w:cs="Times New Roman"/>
          <w:sz w:val="24"/>
          <w:szCs w:val="24"/>
          <w:lang w:eastAsia="lt-LT"/>
        </w:rPr>
        <w:t>pristatė susirinkimo dalyviams valdybos darbo ataskaitą už 2021 metus.</w:t>
      </w:r>
    </w:p>
    <w:p w14:paraId="11ED784B" w14:textId="544E3409" w:rsidR="00C9644E" w:rsidRDefault="00C9644E" w:rsidP="00C9644E">
      <w:pPr>
        <w:ind w:left="1304"/>
        <w:jc w:val="both"/>
        <w:rPr>
          <w:rFonts w:ascii="Times New Roman" w:hAnsi="Times New Roman" w:cs="Times New Roman"/>
          <w:sz w:val="24"/>
        </w:rPr>
      </w:pPr>
      <w:r w:rsidRPr="00C9644E">
        <w:rPr>
          <w:rFonts w:ascii="Times New Roman" w:hAnsi="Times New Roman" w:cs="Times New Roman"/>
          <w:sz w:val="24"/>
        </w:rPr>
        <w:t>NUTARTA:</w:t>
      </w:r>
    </w:p>
    <w:p w14:paraId="524587DF" w14:textId="29907382" w:rsidR="009B738F" w:rsidRPr="009B738F" w:rsidRDefault="00C9644E" w:rsidP="009B738F">
      <w:pPr>
        <w:pStyle w:val="Sraopastraipa"/>
        <w:numPr>
          <w:ilvl w:val="2"/>
          <w:numId w:val="15"/>
        </w:numPr>
        <w:shd w:val="clear" w:color="auto" w:fill="FFFFFF"/>
        <w:spacing w:after="0" w:line="240" w:lineRule="auto"/>
        <w:jc w:val="both"/>
        <w:rPr>
          <w:rFonts w:ascii="Times New Roman" w:eastAsia="Times New Roman" w:hAnsi="Times New Roman" w:cs="Times New Roman"/>
          <w:sz w:val="24"/>
          <w:szCs w:val="24"/>
          <w:lang w:eastAsia="lt-LT"/>
        </w:rPr>
      </w:pPr>
      <w:r w:rsidRPr="009B738F">
        <w:rPr>
          <w:rFonts w:ascii="Times New Roman" w:hAnsi="Times New Roman" w:cs="Times New Roman"/>
          <w:sz w:val="24"/>
        </w:rPr>
        <w:t xml:space="preserve">Pritarti </w:t>
      </w:r>
      <w:r w:rsidR="00C2530F">
        <w:rPr>
          <w:rFonts w:ascii="Times New Roman" w:hAnsi="Times New Roman" w:cs="Times New Roman"/>
          <w:sz w:val="24"/>
        </w:rPr>
        <w:t>valdybos Pirmininko ataskaitai už 2021 metus.</w:t>
      </w:r>
      <w:r w:rsidR="00515B9A">
        <w:rPr>
          <w:rFonts w:ascii="Times New Roman" w:hAnsi="Times New Roman" w:cs="Times New Roman"/>
          <w:sz w:val="24"/>
        </w:rPr>
        <w:t>.</w:t>
      </w:r>
      <w:r w:rsidR="009B738F" w:rsidRPr="009B738F">
        <w:rPr>
          <w:rFonts w:ascii="Times New Roman" w:eastAsia="Times New Roman" w:hAnsi="Times New Roman" w:cs="Times New Roman"/>
          <w:sz w:val="24"/>
          <w:szCs w:val="24"/>
          <w:lang w:eastAsia="lt-LT"/>
        </w:rPr>
        <w:t xml:space="preserve"> </w:t>
      </w:r>
    </w:p>
    <w:p w14:paraId="7EB816FA" w14:textId="77777777" w:rsidR="009B738F" w:rsidRPr="005A3DEE" w:rsidRDefault="009B738F" w:rsidP="005A3DEE">
      <w:pPr>
        <w:shd w:val="clear" w:color="auto" w:fill="FFFFFF"/>
        <w:spacing w:after="0" w:line="240" w:lineRule="auto"/>
        <w:jc w:val="both"/>
        <w:rPr>
          <w:rFonts w:ascii="Times New Roman" w:eastAsia="Times New Roman" w:hAnsi="Times New Roman" w:cs="Times New Roman"/>
          <w:sz w:val="24"/>
          <w:szCs w:val="24"/>
          <w:lang w:eastAsia="lt-LT"/>
        </w:rPr>
      </w:pPr>
    </w:p>
    <w:p w14:paraId="4A57560E" w14:textId="19F3A8FF" w:rsidR="002321DD" w:rsidRPr="009B738F" w:rsidRDefault="0002634B" w:rsidP="009B738F">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9B738F">
        <w:rPr>
          <w:rFonts w:ascii="Times New Roman" w:eastAsia="Times New Roman" w:hAnsi="Times New Roman" w:cs="Times New Roman"/>
          <w:sz w:val="24"/>
          <w:szCs w:val="24"/>
          <w:lang w:eastAsia="lt-LT"/>
        </w:rPr>
        <w:t xml:space="preserve">BALSUOTA: „Už“  </w:t>
      </w:r>
      <w:r w:rsidR="00515B9A">
        <w:rPr>
          <w:rFonts w:ascii="Times New Roman" w:eastAsia="Times New Roman" w:hAnsi="Times New Roman" w:cs="Times New Roman"/>
          <w:sz w:val="24"/>
          <w:szCs w:val="24"/>
          <w:lang w:eastAsia="lt-LT"/>
        </w:rPr>
        <w:t>6</w:t>
      </w:r>
      <w:r w:rsidRPr="009B738F">
        <w:rPr>
          <w:rFonts w:ascii="Times New Roman" w:eastAsia="Times New Roman" w:hAnsi="Times New Roman" w:cs="Times New Roman"/>
          <w:sz w:val="24"/>
          <w:szCs w:val="24"/>
          <w:lang w:eastAsia="lt-LT"/>
        </w:rPr>
        <w:t>; „Prieš“ – 0; „Susilaikė“ – 0.</w:t>
      </w:r>
    </w:p>
    <w:p w14:paraId="24940274" w14:textId="77777777" w:rsidR="005804EB" w:rsidRDefault="005804EB" w:rsidP="003344C5">
      <w:pPr>
        <w:shd w:val="clear" w:color="auto" w:fill="FFFFFF"/>
        <w:spacing w:after="0" w:line="240" w:lineRule="auto"/>
        <w:jc w:val="both"/>
        <w:rPr>
          <w:rFonts w:ascii="Times New Roman" w:eastAsia="Times New Roman" w:hAnsi="Times New Roman" w:cs="Times New Roman"/>
          <w:sz w:val="24"/>
          <w:szCs w:val="24"/>
          <w:lang w:eastAsia="lt-LT"/>
        </w:rPr>
      </w:pPr>
    </w:p>
    <w:p w14:paraId="1508F602" w14:textId="77777777" w:rsidR="005804EB" w:rsidRDefault="005804EB" w:rsidP="005804EB">
      <w:pPr>
        <w:spacing w:line="256" w:lineRule="auto"/>
        <w:ind w:firstLine="1296"/>
        <w:jc w:val="both"/>
        <w:rPr>
          <w:rFonts w:ascii="Times New Roman" w:eastAsia="Calibri" w:hAnsi="Times New Roman" w:cs="Times New Roman"/>
          <w:sz w:val="24"/>
        </w:rPr>
      </w:pPr>
      <w:r w:rsidRPr="002321DD">
        <w:rPr>
          <w:rFonts w:ascii="Times New Roman" w:eastAsia="Calibri" w:hAnsi="Times New Roman" w:cs="Times New Roman"/>
          <w:sz w:val="24"/>
        </w:rPr>
        <w:t xml:space="preserve">SVARSTYTA. </w:t>
      </w:r>
    </w:p>
    <w:p w14:paraId="13D26540" w14:textId="7299533B" w:rsidR="005804EB" w:rsidRPr="007E0535" w:rsidRDefault="005804EB" w:rsidP="005804EB">
      <w:pPr>
        <w:pStyle w:val="Sraopastraipa"/>
        <w:numPr>
          <w:ilvl w:val="1"/>
          <w:numId w:val="15"/>
        </w:numPr>
        <w:jc w:val="both"/>
        <w:rPr>
          <w:rFonts w:ascii="Times New Roman" w:hAnsi="Times New Roman" w:cs="Times New Roman"/>
          <w:sz w:val="24"/>
        </w:rPr>
      </w:pPr>
      <w:r w:rsidRPr="005804E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Dėl </w:t>
      </w:r>
      <w:r w:rsidR="00C2530F">
        <w:rPr>
          <w:rFonts w:ascii="Times New Roman" w:eastAsia="Times New Roman" w:hAnsi="Times New Roman" w:cs="Times New Roman"/>
          <w:sz w:val="24"/>
          <w:szCs w:val="24"/>
          <w:lang w:eastAsia="lt-LT"/>
        </w:rPr>
        <w:t>naujų narių prašymų svarstymo</w:t>
      </w:r>
      <w:r w:rsidRPr="005804EB">
        <w:rPr>
          <w:rFonts w:ascii="Times New Roman" w:eastAsia="Times New Roman" w:hAnsi="Times New Roman" w:cs="Times New Roman"/>
          <w:sz w:val="24"/>
          <w:szCs w:val="24"/>
          <w:lang w:eastAsia="lt-LT"/>
        </w:rPr>
        <w:t>.</w:t>
      </w:r>
    </w:p>
    <w:p w14:paraId="4E740CD1" w14:textId="64683EF1" w:rsidR="00530F9E" w:rsidRDefault="00C2530F" w:rsidP="00530F9E">
      <w:pPr>
        <w:ind w:left="130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Rasa Baltrušaitienė informavo susirinkimo dalyvius, kad yra gauti du prašymai stoti į asociacijos „</w:t>
      </w:r>
      <w:proofErr w:type="spellStart"/>
      <w:r>
        <w:rPr>
          <w:rFonts w:ascii="Times New Roman" w:hAnsi="Times New Roman" w:cs="Times New Roman"/>
          <w:color w:val="222222"/>
          <w:sz w:val="24"/>
          <w:szCs w:val="24"/>
          <w:shd w:val="clear" w:color="auto" w:fill="FFFFFF"/>
        </w:rPr>
        <w:t>Vidmarės</w:t>
      </w:r>
      <w:proofErr w:type="spellEnd"/>
      <w:r>
        <w:rPr>
          <w:rFonts w:ascii="Times New Roman" w:hAnsi="Times New Roman" w:cs="Times New Roman"/>
          <w:color w:val="222222"/>
          <w:sz w:val="24"/>
          <w:szCs w:val="24"/>
          <w:shd w:val="clear" w:color="auto" w:fill="FFFFFF"/>
        </w:rPr>
        <w:t>“ narius. Tai UAB „Preilos žvejys“ bei fizinis asmuo – Karolis Tamulis iš Juodkrantės. Vaidas Venckus sakė, kad reikia pakviesti žveją K. Tamulį ir UAB „Preilos žvejys“ atstovą į visuotinį narių susirinkimą, kur jie galės prisistatyti bei įvardinti savo stojimo į asociaciją tikslus.</w:t>
      </w:r>
    </w:p>
    <w:p w14:paraId="276B80E6" w14:textId="7040392B" w:rsidR="00530F9E" w:rsidRDefault="00530F9E" w:rsidP="00530F9E">
      <w:pPr>
        <w:ind w:left="1304"/>
        <w:jc w:val="both"/>
        <w:rPr>
          <w:rFonts w:ascii="Times New Roman" w:hAnsi="Times New Roman" w:cs="Times New Roman"/>
          <w:sz w:val="24"/>
        </w:rPr>
      </w:pPr>
      <w:r w:rsidRPr="00C9644E">
        <w:rPr>
          <w:rFonts w:ascii="Times New Roman" w:hAnsi="Times New Roman" w:cs="Times New Roman"/>
          <w:sz w:val="24"/>
        </w:rPr>
        <w:t>NUTARTA:</w:t>
      </w:r>
    </w:p>
    <w:p w14:paraId="6CA23F83" w14:textId="1C4BEB56" w:rsidR="00530F9E" w:rsidRPr="000F3DA2" w:rsidRDefault="00C2530F" w:rsidP="000F3DA2">
      <w:pPr>
        <w:pStyle w:val="Sraopastraipa"/>
        <w:numPr>
          <w:ilvl w:val="2"/>
          <w:numId w:val="15"/>
        </w:numPr>
        <w:jc w:val="both"/>
        <w:rPr>
          <w:rFonts w:ascii="Times New Roman" w:hAnsi="Times New Roman" w:cs="Times New Roman"/>
          <w:sz w:val="24"/>
        </w:rPr>
      </w:pPr>
      <w:r>
        <w:rPr>
          <w:rFonts w:ascii="Times New Roman" w:hAnsi="Times New Roman" w:cs="Times New Roman"/>
          <w:sz w:val="24"/>
        </w:rPr>
        <w:t>Teikti UAB „Preilos žvejys“ bei Karolio Tamulio kandidatūras visuotiniam narių susirinkimui.</w:t>
      </w:r>
    </w:p>
    <w:p w14:paraId="42D99377" w14:textId="77777777" w:rsidR="00530F9E" w:rsidRPr="009B738F" w:rsidRDefault="00530F9E" w:rsidP="00530F9E">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9B738F">
        <w:rPr>
          <w:rFonts w:ascii="Times New Roman" w:eastAsia="Times New Roman" w:hAnsi="Times New Roman" w:cs="Times New Roman"/>
          <w:sz w:val="24"/>
          <w:szCs w:val="24"/>
          <w:lang w:eastAsia="lt-LT"/>
        </w:rPr>
        <w:t xml:space="preserve">BALSUOTA: „Už“  </w:t>
      </w:r>
      <w:r>
        <w:rPr>
          <w:rFonts w:ascii="Times New Roman" w:eastAsia="Times New Roman" w:hAnsi="Times New Roman" w:cs="Times New Roman"/>
          <w:sz w:val="24"/>
          <w:szCs w:val="24"/>
          <w:lang w:eastAsia="lt-LT"/>
        </w:rPr>
        <w:t>6</w:t>
      </w:r>
      <w:r w:rsidRPr="009B738F">
        <w:rPr>
          <w:rFonts w:ascii="Times New Roman" w:eastAsia="Times New Roman" w:hAnsi="Times New Roman" w:cs="Times New Roman"/>
          <w:sz w:val="24"/>
          <w:szCs w:val="24"/>
          <w:lang w:eastAsia="lt-LT"/>
        </w:rPr>
        <w:t>; „Prieš“ – 0; „Susilaikė“ – 0.</w:t>
      </w:r>
    </w:p>
    <w:p w14:paraId="3FC71DED" w14:textId="77777777" w:rsidR="007E0535" w:rsidRPr="007E0535" w:rsidRDefault="007E0535" w:rsidP="007E0535">
      <w:pPr>
        <w:pStyle w:val="Sraopastraipa"/>
        <w:ind w:left="1664"/>
        <w:jc w:val="both"/>
        <w:rPr>
          <w:rFonts w:ascii="Times New Roman" w:hAnsi="Times New Roman" w:cs="Times New Roman"/>
          <w:sz w:val="24"/>
          <w:szCs w:val="24"/>
        </w:rPr>
      </w:pPr>
    </w:p>
    <w:p w14:paraId="2BE10287" w14:textId="77777777" w:rsidR="00A71B6C" w:rsidRDefault="00A71B6C" w:rsidP="00A71B6C">
      <w:pPr>
        <w:spacing w:line="256" w:lineRule="auto"/>
        <w:ind w:firstLine="1296"/>
        <w:jc w:val="both"/>
        <w:rPr>
          <w:rFonts w:ascii="Times New Roman" w:eastAsia="Calibri" w:hAnsi="Times New Roman" w:cs="Times New Roman"/>
          <w:sz w:val="24"/>
        </w:rPr>
      </w:pPr>
      <w:r w:rsidRPr="002321DD">
        <w:rPr>
          <w:rFonts w:ascii="Times New Roman" w:eastAsia="Calibri" w:hAnsi="Times New Roman" w:cs="Times New Roman"/>
          <w:sz w:val="24"/>
        </w:rPr>
        <w:t xml:space="preserve">SVARSTYTA. </w:t>
      </w:r>
    </w:p>
    <w:p w14:paraId="19BF70F7" w14:textId="605D7BF6" w:rsidR="000F3DA2" w:rsidRPr="000F3DA2" w:rsidRDefault="00BF0EF8" w:rsidP="000F3DA2">
      <w:pPr>
        <w:pStyle w:val="Sraopastraipa"/>
        <w:numPr>
          <w:ilvl w:val="1"/>
          <w:numId w:val="15"/>
        </w:numPr>
        <w:tabs>
          <w:tab w:val="left" w:pos="1843"/>
        </w:tabs>
        <w:spacing w:after="0" w:line="240" w:lineRule="auto"/>
        <w:ind w:left="1276" w:firstLine="0"/>
        <w:jc w:val="both"/>
        <w:rPr>
          <w:rFonts w:ascii="Times New Roman" w:hAnsi="Times New Roman" w:cs="Times New Roman"/>
          <w:sz w:val="24"/>
          <w:szCs w:val="24"/>
        </w:rPr>
      </w:pPr>
      <w:r w:rsidRPr="000F3DA2">
        <w:rPr>
          <w:rFonts w:ascii="Times New Roman" w:hAnsi="Times New Roman" w:cs="Times New Roman"/>
          <w:sz w:val="24"/>
        </w:rPr>
        <w:t xml:space="preserve"> </w:t>
      </w:r>
      <w:r w:rsidR="000F3DA2" w:rsidRPr="00DC4679">
        <w:rPr>
          <w:rFonts w:ascii="Times New Roman" w:eastAsia="Times New Roman" w:hAnsi="Times New Roman" w:cs="Times New Roman"/>
          <w:sz w:val="24"/>
          <w:szCs w:val="24"/>
          <w:lang w:eastAsia="lt-LT"/>
        </w:rPr>
        <w:t xml:space="preserve">Dėl </w:t>
      </w:r>
      <w:r w:rsidR="000F3DA2">
        <w:rPr>
          <w:rFonts w:ascii="Times New Roman" w:eastAsia="Times New Roman" w:hAnsi="Times New Roman" w:cs="Times New Roman"/>
          <w:sz w:val="24"/>
          <w:szCs w:val="24"/>
          <w:lang w:eastAsia="lt-LT"/>
        </w:rPr>
        <w:t>prašymo išbraukti iš narių sąrašo svarstymo</w:t>
      </w:r>
      <w:r w:rsidR="000F3DA2" w:rsidRPr="00DC4679">
        <w:rPr>
          <w:rFonts w:ascii="Times New Roman" w:eastAsia="Times New Roman" w:hAnsi="Times New Roman" w:cs="Times New Roman"/>
          <w:sz w:val="24"/>
          <w:szCs w:val="24"/>
          <w:lang w:eastAsia="lt-LT"/>
        </w:rPr>
        <w:t>.</w:t>
      </w:r>
    </w:p>
    <w:p w14:paraId="6FDDB7A5" w14:textId="77777777" w:rsidR="000F3DA2" w:rsidRDefault="000F3DA2" w:rsidP="000F3DA2">
      <w:pPr>
        <w:pStyle w:val="Sraopastraipa"/>
        <w:ind w:left="1664"/>
        <w:jc w:val="both"/>
        <w:rPr>
          <w:rFonts w:ascii="Times New Roman" w:hAnsi="Times New Roman" w:cs="Times New Roman"/>
          <w:color w:val="222222"/>
          <w:sz w:val="24"/>
          <w:szCs w:val="24"/>
          <w:shd w:val="clear" w:color="auto" w:fill="FFFFFF"/>
        </w:rPr>
      </w:pPr>
    </w:p>
    <w:p w14:paraId="72FE341C" w14:textId="1997CE9A" w:rsidR="000F3DA2" w:rsidRPr="000F3DA2" w:rsidRDefault="000F3DA2" w:rsidP="000F3DA2">
      <w:pPr>
        <w:pStyle w:val="Sraopastraipa"/>
        <w:ind w:left="1664"/>
        <w:jc w:val="both"/>
        <w:rPr>
          <w:rFonts w:ascii="Times New Roman" w:hAnsi="Times New Roman" w:cs="Times New Roman"/>
          <w:color w:val="222222"/>
          <w:sz w:val="24"/>
          <w:szCs w:val="24"/>
          <w:shd w:val="clear" w:color="auto" w:fill="FFFFFF"/>
        </w:rPr>
      </w:pPr>
      <w:r w:rsidRPr="000F3DA2">
        <w:rPr>
          <w:rFonts w:ascii="Times New Roman" w:hAnsi="Times New Roman" w:cs="Times New Roman"/>
          <w:color w:val="222222"/>
          <w:sz w:val="24"/>
          <w:szCs w:val="24"/>
          <w:shd w:val="clear" w:color="auto" w:fill="FFFFFF"/>
        </w:rPr>
        <w:t>Rasa Baltrušaitienė sakė, kad gautas dar vienas prašymas – Simo Survilos prašymas nutraukti narystę asociacijoje „</w:t>
      </w:r>
      <w:proofErr w:type="spellStart"/>
      <w:r w:rsidRPr="000F3DA2">
        <w:rPr>
          <w:rFonts w:ascii="Times New Roman" w:hAnsi="Times New Roman" w:cs="Times New Roman"/>
          <w:color w:val="222222"/>
          <w:sz w:val="24"/>
          <w:szCs w:val="24"/>
          <w:shd w:val="clear" w:color="auto" w:fill="FFFFFF"/>
        </w:rPr>
        <w:t>Vidmarės</w:t>
      </w:r>
      <w:proofErr w:type="spellEnd"/>
      <w:r w:rsidRPr="000F3DA2">
        <w:rPr>
          <w:rFonts w:ascii="Times New Roman" w:hAnsi="Times New Roman" w:cs="Times New Roman"/>
          <w:color w:val="222222"/>
          <w:sz w:val="24"/>
          <w:szCs w:val="24"/>
          <w:shd w:val="clear" w:color="auto" w:fill="FFFFFF"/>
        </w:rPr>
        <w:t>“. Vaidas Venckus klausė, kokie S. Survilos motyvai, kodėl jis nenori dalyvauti asociacijos veikloje. Rasa Baltrušaitienė informavo, kad S. Survila savo žuvies perdirbimo veiklą vykdo Klaipėdos rajone, todėl jis nemato prasmės dalyvauti Neringos žvejų ir perdirbėjų veikloje.</w:t>
      </w:r>
    </w:p>
    <w:p w14:paraId="41E3C5BE" w14:textId="77777777" w:rsidR="00BF0EF8" w:rsidRDefault="00BF0EF8" w:rsidP="000F3DA2">
      <w:pPr>
        <w:spacing w:after="0" w:line="240" w:lineRule="auto"/>
        <w:jc w:val="both"/>
        <w:rPr>
          <w:rFonts w:ascii="Times New Roman" w:hAnsi="Times New Roman" w:cs="Times New Roman"/>
          <w:sz w:val="24"/>
          <w:szCs w:val="24"/>
        </w:rPr>
      </w:pPr>
    </w:p>
    <w:p w14:paraId="4295C029" w14:textId="77777777" w:rsidR="00BF0EF8" w:rsidRDefault="00BF0EF8" w:rsidP="00BF0EF8">
      <w:pPr>
        <w:ind w:left="1304"/>
        <w:jc w:val="both"/>
        <w:rPr>
          <w:rFonts w:ascii="Times New Roman" w:hAnsi="Times New Roman" w:cs="Times New Roman"/>
          <w:sz w:val="24"/>
        </w:rPr>
      </w:pPr>
      <w:r w:rsidRPr="00C9644E">
        <w:rPr>
          <w:rFonts w:ascii="Times New Roman" w:hAnsi="Times New Roman" w:cs="Times New Roman"/>
          <w:sz w:val="24"/>
        </w:rPr>
        <w:t>NUTARTA:</w:t>
      </w:r>
    </w:p>
    <w:p w14:paraId="0F0BAEAE" w14:textId="25B74D90" w:rsidR="00BF0EF8" w:rsidRPr="000F3DA2" w:rsidRDefault="000F3DA2" w:rsidP="000F3DA2">
      <w:pPr>
        <w:pStyle w:val="Sraopastraipa"/>
        <w:numPr>
          <w:ilvl w:val="2"/>
          <w:numId w:val="15"/>
        </w:numPr>
        <w:jc w:val="both"/>
        <w:rPr>
          <w:rFonts w:ascii="Times New Roman" w:hAnsi="Times New Roman" w:cs="Times New Roman"/>
          <w:sz w:val="24"/>
        </w:rPr>
      </w:pPr>
      <w:r>
        <w:rPr>
          <w:rFonts w:ascii="Times New Roman" w:hAnsi="Times New Roman" w:cs="Times New Roman"/>
          <w:sz w:val="24"/>
        </w:rPr>
        <w:t>Pritarti S. Survilos išbraukimui iš asociacijos narių ir teikti svarstyti visuotiniam narių susirinkimui.</w:t>
      </w:r>
    </w:p>
    <w:p w14:paraId="7B70BB89" w14:textId="77777777" w:rsidR="00BF0EF8" w:rsidRDefault="00BF0EF8" w:rsidP="00BF0EF8">
      <w:pPr>
        <w:spacing w:after="0" w:line="240" w:lineRule="auto"/>
        <w:ind w:firstLine="720"/>
        <w:jc w:val="both"/>
        <w:rPr>
          <w:rFonts w:ascii="Times New Roman" w:hAnsi="Times New Roman" w:cs="Times New Roman"/>
          <w:sz w:val="24"/>
          <w:szCs w:val="24"/>
        </w:rPr>
      </w:pPr>
    </w:p>
    <w:p w14:paraId="7AD9BD23" w14:textId="77777777" w:rsidR="00245551" w:rsidRPr="009B738F" w:rsidRDefault="00245551" w:rsidP="00245551">
      <w:pPr>
        <w:shd w:val="clear" w:color="auto" w:fill="FFFFFF"/>
        <w:spacing w:after="0" w:line="240" w:lineRule="auto"/>
        <w:ind w:firstLine="1296"/>
        <w:jc w:val="both"/>
        <w:rPr>
          <w:rFonts w:ascii="Times New Roman" w:eastAsia="Times New Roman" w:hAnsi="Times New Roman" w:cs="Times New Roman"/>
          <w:sz w:val="24"/>
          <w:szCs w:val="24"/>
          <w:lang w:eastAsia="lt-LT"/>
        </w:rPr>
      </w:pPr>
      <w:r w:rsidRPr="009B738F">
        <w:rPr>
          <w:rFonts w:ascii="Times New Roman" w:eastAsia="Times New Roman" w:hAnsi="Times New Roman" w:cs="Times New Roman"/>
          <w:sz w:val="24"/>
          <w:szCs w:val="24"/>
          <w:lang w:eastAsia="lt-LT"/>
        </w:rPr>
        <w:t xml:space="preserve">BALSUOTA: „Už“  </w:t>
      </w:r>
      <w:r>
        <w:rPr>
          <w:rFonts w:ascii="Times New Roman" w:eastAsia="Times New Roman" w:hAnsi="Times New Roman" w:cs="Times New Roman"/>
          <w:sz w:val="24"/>
          <w:szCs w:val="24"/>
          <w:lang w:eastAsia="lt-LT"/>
        </w:rPr>
        <w:t>6</w:t>
      </w:r>
      <w:r w:rsidRPr="009B738F">
        <w:rPr>
          <w:rFonts w:ascii="Times New Roman" w:eastAsia="Times New Roman" w:hAnsi="Times New Roman" w:cs="Times New Roman"/>
          <w:sz w:val="24"/>
          <w:szCs w:val="24"/>
          <w:lang w:eastAsia="lt-LT"/>
        </w:rPr>
        <w:t>; „Prieš“ – 0; „Susilaikė“ – 0.</w:t>
      </w:r>
    </w:p>
    <w:p w14:paraId="1C88AE5C" w14:textId="77777777" w:rsidR="00BF0EF8" w:rsidRDefault="00BF0EF8" w:rsidP="00BF0EF8">
      <w:pPr>
        <w:spacing w:after="0" w:line="240" w:lineRule="auto"/>
        <w:ind w:firstLine="720"/>
        <w:jc w:val="both"/>
        <w:rPr>
          <w:rFonts w:ascii="Times New Roman" w:hAnsi="Times New Roman" w:cs="Times New Roman"/>
          <w:sz w:val="24"/>
          <w:szCs w:val="24"/>
        </w:rPr>
      </w:pPr>
    </w:p>
    <w:p w14:paraId="75EF8F96" w14:textId="77777777" w:rsidR="00BF0EF8" w:rsidRPr="00BF0EF8" w:rsidRDefault="00BF0EF8" w:rsidP="00BF0EF8">
      <w:pPr>
        <w:tabs>
          <w:tab w:val="left" w:pos="2229"/>
        </w:tabs>
        <w:ind w:left="1304"/>
        <w:jc w:val="both"/>
        <w:rPr>
          <w:rFonts w:ascii="Times New Roman" w:hAnsi="Times New Roman" w:cs="Times New Roman"/>
          <w:sz w:val="24"/>
        </w:rPr>
      </w:pPr>
    </w:p>
    <w:p w14:paraId="158F0443" w14:textId="2AA32FCB" w:rsidR="005804EB" w:rsidRDefault="005804EB" w:rsidP="003344C5">
      <w:pPr>
        <w:tabs>
          <w:tab w:val="left" w:pos="2229"/>
        </w:tabs>
        <w:jc w:val="both"/>
        <w:rPr>
          <w:rFonts w:ascii="Times New Roman" w:hAnsi="Times New Roman" w:cs="Times New Roman"/>
          <w:sz w:val="24"/>
        </w:rPr>
      </w:pPr>
    </w:p>
    <w:p w14:paraId="751424F3" w14:textId="77777777" w:rsidR="000F3DA2" w:rsidRPr="00493C17" w:rsidRDefault="000F3DA2" w:rsidP="001E741E">
      <w:pPr>
        <w:ind w:firstLine="1296"/>
        <w:jc w:val="both"/>
        <w:rPr>
          <w:rFonts w:ascii="Times New Roman" w:eastAsia="Calibri" w:hAnsi="Times New Roman" w:cs="Times New Roman"/>
          <w:sz w:val="24"/>
        </w:rPr>
      </w:pPr>
      <w:r w:rsidRPr="00493C17">
        <w:rPr>
          <w:rFonts w:ascii="Times New Roman" w:eastAsia="Calibri" w:hAnsi="Times New Roman" w:cs="Times New Roman"/>
          <w:sz w:val="24"/>
        </w:rPr>
        <w:lastRenderedPageBreak/>
        <w:t xml:space="preserve">SVARSTYTA. </w:t>
      </w:r>
    </w:p>
    <w:p w14:paraId="39C8EFD2" w14:textId="01DDF8E7" w:rsidR="00DC5D78" w:rsidRPr="001E741E" w:rsidRDefault="001E741E" w:rsidP="001E741E">
      <w:pPr>
        <w:pStyle w:val="Sraopastraipa"/>
        <w:numPr>
          <w:ilvl w:val="1"/>
          <w:numId w:val="15"/>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C5D78" w:rsidRPr="001E741E">
        <w:rPr>
          <w:rFonts w:ascii="Times New Roman" w:eastAsia="Times New Roman" w:hAnsi="Times New Roman" w:cs="Times New Roman"/>
          <w:sz w:val="24"/>
          <w:szCs w:val="24"/>
          <w:lang w:eastAsia="lt-LT"/>
        </w:rPr>
        <w:t>Dėl valdybos sudėties keitimo.</w:t>
      </w:r>
    </w:p>
    <w:p w14:paraId="516D5417" w14:textId="6085CC4E" w:rsidR="005804EB" w:rsidRDefault="006E33E1" w:rsidP="00DC5D78">
      <w:pPr>
        <w:tabs>
          <w:tab w:val="left" w:pos="2229"/>
        </w:tabs>
        <w:ind w:left="1304"/>
        <w:jc w:val="both"/>
        <w:rPr>
          <w:rFonts w:ascii="Times New Roman" w:hAnsi="Times New Roman" w:cs="Times New Roman"/>
          <w:sz w:val="24"/>
        </w:rPr>
      </w:pPr>
      <w:r>
        <w:rPr>
          <w:rFonts w:ascii="Times New Roman" w:hAnsi="Times New Roman" w:cs="Times New Roman"/>
          <w:sz w:val="24"/>
        </w:rPr>
        <w:t>Rasa Baltrušaitienė informavo susirinkimo dalyvius, kad šiemet baigiasi trejų metų valdybos kadencijos laikotarpis. Vadovaujantis asociacijos įstatų 50 straipsnio nuostatomis, valdyboje turi pasikeisti mažiausiai 1/3 buvusių valdybos narių, tačiau ne mažiau kaip po 1 iš kiekvieno sektoriaus atstovą. Vaidas Venckus pasiūlė valdybos nariams pagalvoti ką pasiūlyti keisti valdybos sudėtyje ir teikti siūlymus svarstyti visuotiniam narių susirinkimui.</w:t>
      </w:r>
    </w:p>
    <w:p w14:paraId="42768046" w14:textId="5723E14F" w:rsidR="001E741E" w:rsidRDefault="001E741E" w:rsidP="001E741E">
      <w:pPr>
        <w:ind w:left="1304"/>
        <w:jc w:val="both"/>
        <w:rPr>
          <w:rFonts w:ascii="Times New Roman" w:hAnsi="Times New Roman" w:cs="Times New Roman"/>
          <w:sz w:val="24"/>
        </w:rPr>
      </w:pPr>
      <w:r w:rsidRPr="00C9644E">
        <w:rPr>
          <w:rFonts w:ascii="Times New Roman" w:hAnsi="Times New Roman" w:cs="Times New Roman"/>
          <w:sz w:val="24"/>
        </w:rPr>
        <w:t>NUTARTA:</w:t>
      </w:r>
    </w:p>
    <w:p w14:paraId="16877269" w14:textId="602DD949" w:rsidR="001E741E" w:rsidRPr="001E741E" w:rsidRDefault="001E741E" w:rsidP="001E741E">
      <w:pPr>
        <w:pStyle w:val="Sraopastraipa"/>
        <w:numPr>
          <w:ilvl w:val="2"/>
          <w:numId w:val="15"/>
        </w:numPr>
        <w:jc w:val="both"/>
        <w:rPr>
          <w:rFonts w:ascii="Times New Roman" w:hAnsi="Times New Roman" w:cs="Times New Roman"/>
          <w:sz w:val="24"/>
        </w:rPr>
      </w:pPr>
      <w:r>
        <w:rPr>
          <w:rFonts w:ascii="Times New Roman" w:hAnsi="Times New Roman" w:cs="Times New Roman"/>
          <w:sz w:val="24"/>
        </w:rPr>
        <w:t>Teikti klausimą svarstyti visuotiniam narių susirinkimui.</w:t>
      </w:r>
    </w:p>
    <w:p w14:paraId="07FBAE92" w14:textId="59F5BDA1" w:rsidR="006E33E1" w:rsidRDefault="006E33E1" w:rsidP="00DC5D78">
      <w:pPr>
        <w:tabs>
          <w:tab w:val="left" w:pos="2229"/>
        </w:tabs>
        <w:ind w:left="1304"/>
        <w:jc w:val="both"/>
        <w:rPr>
          <w:rFonts w:ascii="Times New Roman" w:hAnsi="Times New Roman" w:cs="Times New Roman"/>
          <w:sz w:val="24"/>
        </w:rPr>
      </w:pPr>
    </w:p>
    <w:p w14:paraId="4378A9D9" w14:textId="77777777" w:rsidR="001E741E" w:rsidRPr="00DC5D78" w:rsidRDefault="001E741E" w:rsidP="00DC5D78">
      <w:pPr>
        <w:tabs>
          <w:tab w:val="left" w:pos="2229"/>
        </w:tabs>
        <w:ind w:left="1304"/>
        <w:jc w:val="both"/>
        <w:rPr>
          <w:rFonts w:ascii="Times New Roman" w:hAnsi="Times New Roman" w:cs="Times New Roman"/>
          <w:sz w:val="24"/>
        </w:rPr>
      </w:pPr>
    </w:p>
    <w:p w14:paraId="26768995" w14:textId="1ED41DFB" w:rsidR="00954460" w:rsidRDefault="00E0053A" w:rsidP="00954460">
      <w:pPr>
        <w:tabs>
          <w:tab w:val="left" w:pos="2229"/>
        </w:tabs>
        <w:rPr>
          <w:rFonts w:ascii="Times New Roman" w:hAnsi="Times New Roman" w:cs="Times New Roman"/>
          <w:sz w:val="24"/>
        </w:rPr>
      </w:pPr>
      <w:r w:rsidRPr="006813F7">
        <w:rPr>
          <w:rFonts w:ascii="Times New Roman" w:hAnsi="Times New Roman" w:cs="Times New Roman"/>
          <w:sz w:val="24"/>
        </w:rPr>
        <w:t>Valdybos pirmininkas</w:t>
      </w:r>
      <w:r w:rsidRPr="006813F7">
        <w:rPr>
          <w:rFonts w:ascii="Times New Roman" w:hAnsi="Times New Roman" w:cs="Times New Roman"/>
          <w:sz w:val="24"/>
        </w:rPr>
        <w:tab/>
      </w:r>
      <w:r w:rsidRPr="006813F7">
        <w:rPr>
          <w:rFonts w:ascii="Times New Roman" w:hAnsi="Times New Roman" w:cs="Times New Roman"/>
          <w:sz w:val="24"/>
        </w:rPr>
        <w:tab/>
      </w:r>
      <w:r w:rsidRPr="006813F7">
        <w:rPr>
          <w:rFonts w:ascii="Times New Roman" w:hAnsi="Times New Roman" w:cs="Times New Roman"/>
          <w:sz w:val="24"/>
        </w:rPr>
        <w:tab/>
      </w:r>
      <w:r w:rsidRPr="006813F7">
        <w:rPr>
          <w:rFonts w:ascii="Times New Roman" w:hAnsi="Times New Roman" w:cs="Times New Roman"/>
          <w:sz w:val="24"/>
        </w:rPr>
        <w:tab/>
      </w:r>
      <w:r w:rsidRPr="006813F7">
        <w:rPr>
          <w:rFonts w:ascii="Times New Roman" w:hAnsi="Times New Roman" w:cs="Times New Roman"/>
          <w:sz w:val="24"/>
        </w:rPr>
        <w:tab/>
        <w:t>Vaidas Venckus</w:t>
      </w:r>
    </w:p>
    <w:p w14:paraId="2C88EEC6" w14:textId="77777777" w:rsidR="00954460" w:rsidRPr="006813F7" w:rsidRDefault="00BC58EE" w:rsidP="00444DD4">
      <w:pPr>
        <w:tabs>
          <w:tab w:val="left" w:pos="2229"/>
        </w:tabs>
        <w:rPr>
          <w:rFonts w:ascii="Times New Roman" w:hAnsi="Times New Roman" w:cs="Times New Roman"/>
          <w:sz w:val="24"/>
        </w:rPr>
      </w:pPr>
      <w:r>
        <w:rPr>
          <w:rFonts w:ascii="Times New Roman" w:hAnsi="Times New Roman" w:cs="Times New Roman"/>
          <w:sz w:val="24"/>
        </w:rPr>
        <w:t>Sekretorė</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Rasa Baltrušaitienė</w:t>
      </w:r>
    </w:p>
    <w:sectPr w:rsidR="00954460" w:rsidRPr="006813F7" w:rsidSect="00245551">
      <w:pgSz w:w="11906" w:h="16838"/>
      <w:pgMar w:top="1440" w:right="1274" w:bottom="709"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1001" w14:textId="77777777" w:rsidR="00D465FF" w:rsidRDefault="00D465FF" w:rsidP="002D7906">
      <w:pPr>
        <w:spacing w:after="0" w:line="240" w:lineRule="auto"/>
      </w:pPr>
      <w:r>
        <w:separator/>
      </w:r>
    </w:p>
  </w:endnote>
  <w:endnote w:type="continuationSeparator" w:id="0">
    <w:p w14:paraId="12B3ED3A" w14:textId="77777777" w:rsidR="00D465FF" w:rsidRDefault="00D465FF" w:rsidP="002D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237A" w14:textId="77777777" w:rsidR="00D465FF" w:rsidRDefault="00D465FF" w:rsidP="002D7906">
      <w:pPr>
        <w:spacing w:after="0" w:line="240" w:lineRule="auto"/>
      </w:pPr>
      <w:r>
        <w:separator/>
      </w:r>
    </w:p>
  </w:footnote>
  <w:footnote w:type="continuationSeparator" w:id="0">
    <w:p w14:paraId="2B9AC242" w14:textId="77777777" w:rsidR="00D465FF" w:rsidRDefault="00D465FF" w:rsidP="002D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7A8"/>
    <w:multiLevelType w:val="multilevel"/>
    <w:tmpl w:val="AF90B65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1D742B5"/>
    <w:multiLevelType w:val="multilevel"/>
    <w:tmpl w:val="A086ADF6"/>
    <w:lvl w:ilvl="0">
      <w:start w:val="1"/>
      <w:numFmt w:val="decimal"/>
      <w:lvlText w:val="%1."/>
      <w:lvlJc w:val="left"/>
      <w:pPr>
        <w:ind w:left="420" w:hanging="420"/>
      </w:pPr>
      <w:rPr>
        <w:rFonts w:hint="default"/>
        <w:color w:val="auto"/>
      </w:rPr>
    </w:lvl>
    <w:lvl w:ilvl="1">
      <w:start w:val="1"/>
      <w:numFmt w:val="decimal"/>
      <w:lvlText w:val="%1.%2."/>
      <w:lvlJc w:val="left"/>
      <w:pPr>
        <w:ind w:left="1697" w:hanging="420"/>
      </w:pPr>
      <w:rPr>
        <w:rFonts w:hint="default"/>
        <w:color w:val="auto"/>
      </w:rPr>
    </w:lvl>
    <w:lvl w:ilvl="2">
      <w:start w:val="1"/>
      <w:numFmt w:val="decimal"/>
      <w:lvlText w:val="%1.%2.%3."/>
      <w:lvlJc w:val="left"/>
      <w:pPr>
        <w:ind w:left="3312" w:hanging="720"/>
      </w:pPr>
      <w:rPr>
        <w:rFonts w:hint="default"/>
        <w:color w:val="auto"/>
      </w:rPr>
    </w:lvl>
    <w:lvl w:ilvl="3">
      <w:start w:val="1"/>
      <w:numFmt w:val="decimal"/>
      <w:lvlText w:val="%1.%2.%3.%4."/>
      <w:lvlJc w:val="left"/>
      <w:pPr>
        <w:ind w:left="4608" w:hanging="720"/>
      </w:pPr>
      <w:rPr>
        <w:rFonts w:hint="default"/>
        <w:color w:val="auto"/>
      </w:rPr>
    </w:lvl>
    <w:lvl w:ilvl="4">
      <w:start w:val="1"/>
      <w:numFmt w:val="decimal"/>
      <w:lvlText w:val="%1.%2.%3.%4.%5."/>
      <w:lvlJc w:val="left"/>
      <w:pPr>
        <w:ind w:left="6264" w:hanging="1080"/>
      </w:pPr>
      <w:rPr>
        <w:rFonts w:hint="default"/>
        <w:color w:val="auto"/>
      </w:rPr>
    </w:lvl>
    <w:lvl w:ilvl="5">
      <w:start w:val="1"/>
      <w:numFmt w:val="decimal"/>
      <w:lvlText w:val="%1.%2.%3.%4.%5.%6."/>
      <w:lvlJc w:val="left"/>
      <w:pPr>
        <w:ind w:left="7560" w:hanging="1080"/>
      </w:pPr>
      <w:rPr>
        <w:rFonts w:hint="default"/>
        <w:color w:val="auto"/>
      </w:rPr>
    </w:lvl>
    <w:lvl w:ilvl="6">
      <w:start w:val="1"/>
      <w:numFmt w:val="decimal"/>
      <w:lvlText w:val="%1.%2.%3.%4.%5.%6.%7."/>
      <w:lvlJc w:val="left"/>
      <w:pPr>
        <w:ind w:left="9216" w:hanging="1440"/>
      </w:pPr>
      <w:rPr>
        <w:rFonts w:hint="default"/>
        <w:color w:val="auto"/>
      </w:rPr>
    </w:lvl>
    <w:lvl w:ilvl="7">
      <w:start w:val="1"/>
      <w:numFmt w:val="decimal"/>
      <w:lvlText w:val="%1.%2.%3.%4.%5.%6.%7.%8."/>
      <w:lvlJc w:val="left"/>
      <w:pPr>
        <w:ind w:left="10512" w:hanging="1440"/>
      </w:pPr>
      <w:rPr>
        <w:rFonts w:hint="default"/>
        <w:color w:val="auto"/>
      </w:rPr>
    </w:lvl>
    <w:lvl w:ilvl="8">
      <w:start w:val="1"/>
      <w:numFmt w:val="decimal"/>
      <w:lvlText w:val="%1.%2.%3.%4.%5.%6.%7.%8.%9."/>
      <w:lvlJc w:val="left"/>
      <w:pPr>
        <w:ind w:left="12168" w:hanging="1800"/>
      </w:pPr>
      <w:rPr>
        <w:rFonts w:hint="default"/>
        <w:color w:val="auto"/>
      </w:rPr>
    </w:lvl>
  </w:abstractNum>
  <w:abstractNum w:abstractNumId="2" w15:restartNumberingAfterBreak="0">
    <w:nsid w:val="09820033"/>
    <w:multiLevelType w:val="multilevel"/>
    <w:tmpl w:val="FA669F22"/>
    <w:lvl w:ilvl="0">
      <w:start w:val="1"/>
      <w:numFmt w:val="decimal"/>
      <w:lvlText w:val="%1."/>
      <w:lvlJc w:val="left"/>
      <w:pPr>
        <w:ind w:left="1664" w:hanging="360"/>
      </w:pPr>
      <w:rPr>
        <w:rFonts w:hint="default"/>
      </w:rPr>
    </w:lvl>
    <w:lvl w:ilvl="1">
      <w:start w:val="2"/>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0B3E071B"/>
    <w:multiLevelType w:val="multilevel"/>
    <w:tmpl w:val="81867F8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C3F1015"/>
    <w:multiLevelType w:val="hybridMultilevel"/>
    <w:tmpl w:val="9A3EB9B8"/>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0C8B5043"/>
    <w:multiLevelType w:val="hybridMultilevel"/>
    <w:tmpl w:val="342A8D0C"/>
    <w:lvl w:ilvl="0" w:tplc="314C97FE">
      <w:start w:val="1"/>
      <w:numFmt w:val="decimal"/>
      <w:lvlText w:val="%1."/>
      <w:lvlJc w:val="left"/>
      <w:pPr>
        <w:ind w:left="1656" w:hanging="360"/>
      </w:pPr>
      <w:rPr>
        <w:rFonts w:hint="default"/>
      </w:rPr>
    </w:lvl>
    <w:lvl w:ilvl="1" w:tplc="7D84D5F4">
      <w:start w:val="1"/>
      <w:numFmt w:val="decimal"/>
      <w:lvlText w:val="%2."/>
      <w:lvlJc w:val="left"/>
      <w:pPr>
        <w:ind w:left="2376" w:hanging="360"/>
      </w:pPr>
      <w:rPr>
        <w:rFonts w:ascii="Times New Roman" w:eastAsiaTheme="minorHAnsi" w:hAnsi="Times New Roman" w:cs="Times New Roman"/>
      </w:rPr>
    </w:lvl>
    <w:lvl w:ilvl="2" w:tplc="0427001B">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1985371E"/>
    <w:multiLevelType w:val="hybridMultilevel"/>
    <w:tmpl w:val="AA76ED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AA7DF5"/>
    <w:multiLevelType w:val="multilevel"/>
    <w:tmpl w:val="A086ADF6"/>
    <w:lvl w:ilvl="0">
      <w:start w:val="1"/>
      <w:numFmt w:val="decimal"/>
      <w:lvlText w:val="%1."/>
      <w:lvlJc w:val="left"/>
      <w:pPr>
        <w:ind w:left="420" w:hanging="420"/>
      </w:pPr>
      <w:rPr>
        <w:rFonts w:hint="default"/>
        <w:color w:val="auto"/>
      </w:rPr>
    </w:lvl>
    <w:lvl w:ilvl="1">
      <w:start w:val="1"/>
      <w:numFmt w:val="decimal"/>
      <w:lvlText w:val="%1.%2."/>
      <w:lvlJc w:val="left"/>
      <w:pPr>
        <w:ind w:left="1716" w:hanging="420"/>
      </w:pPr>
      <w:rPr>
        <w:rFonts w:hint="default"/>
        <w:color w:val="auto"/>
      </w:rPr>
    </w:lvl>
    <w:lvl w:ilvl="2">
      <w:start w:val="1"/>
      <w:numFmt w:val="decimal"/>
      <w:lvlText w:val="%1.%2.%3."/>
      <w:lvlJc w:val="left"/>
      <w:pPr>
        <w:ind w:left="3312" w:hanging="720"/>
      </w:pPr>
      <w:rPr>
        <w:rFonts w:hint="default"/>
        <w:color w:val="auto"/>
      </w:rPr>
    </w:lvl>
    <w:lvl w:ilvl="3">
      <w:start w:val="1"/>
      <w:numFmt w:val="decimal"/>
      <w:lvlText w:val="%1.%2.%3.%4."/>
      <w:lvlJc w:val="left"/>
      <w:pPr>
        <w:ind w:left="4608" w:hanging="720"/>
      </w:pPr>
      <w:rPr>
        <w:rFonts w:hint="default"/>
        <w:color w:val="auto"/>
      </w:rPr>
    </w:lvl>
    <w:lvl w:ilvl="4">
      <w:start w:val="1"/>
      <w:numFmt w:val="decimal"/>
      <w:lvlText w:val="%1.%2.%3.%4.%5."/>
      <w:lvlJc w:val="left"/>
      <w:pPr>
        <w:ind w:left="6264" w:hanging="1080"/>
      </w:pPr>
      <w:rPr>
        <w:rFonts w:hint="default"/>
        <w:color w:val="auto"/>
      </w:rPr>
    </w:lvl>
    <w:lvl w:ilvl="5">
      <w:start w:val="1"/>
      <w:numFmt w:val="decimal"/>
      <w:lvlText w:val="%1.%2.%3.%4.%5.%6."/>
      <w:lvlJc w:val="left"/>
      <w:pPr>
        <w:ind w:left="7560" w:hanging="1080"/>
      </w:pPr>
      <w:rPr>
        <w:rFonts w:hint="default"/>
        <w:color w:val="auto"/>
      </w:rPr>
    </w:lvl>
    <w:lvl w:ilvl="6">
      <w:start w:val="1"/>
      <w:numFmt w:val="decimal"/>
      <w:lvlText w:val="%1.%2.%3.%4.%5.%6.%7."/>
      <w:lvlJc w:val="left"/>
      <w:pPr>
        <w:ind w:left="9216" w:hanging="1440"/>
      </w:pPr>
      <w:rPr>
        <w:rFonts w:hint="default"/>
        <w:color w:val="auto"/>
      </w:rPr>
    </w:lvl>
    <w:lvl w:ilvl="7">
      <w:start w:val="1"/>
      <w:numFmt w:val="decimal"/>
      <w:lvlText w:val="%1.%2.%3.%4.%5.%6.%7.%8."/>
      <w:lvlJc w:val="left"/>
      <w:pPr>
        <w:ind w:left="10512" w:hanging="1440"/>
      </w:pPr>
      <w:rPr>
        <w:rFonts w:hint="default"/>
        <w:color w:val="auto"/>
      </w:rPr>
    </w:lvl>
    <w:lvl w:ilvl="8">
      <w:start w:val="1"/>
      <w:numFmt w:val="decimal"/>
      <w:lvlText w:val="%1.%2.%3.%4.%5.%6.%7.%8.%9."/>
      <w:lvlJc w:val="left"/>
      <w:pPr>
        <w:ind w:left="12168" w:hanging="1800"/>
      </w:pPr>
      <w:rPr>
        <w:rFonts w:hint="default"/>
        <w:color w:val="auto"/>
      </w:rPr>
    </w:lvl>
  </w:abstractNum>
  <w:abstractNum w:abstractNumId="8" w15:restartNumberingAfterBreak="0">
    <w:nsid w:val="1C824FEB"/>
    <w:multiLevelType w:val="multilevel"/>
    <w:tmpl w:val="FA669F22"/>
    <w:lvl w:ilvl="0">
      <w:start w:val="1"/>
      <w:numFmt w:val="decimal"/>
      <w:lvlText w:val="%1."/>
      <w:lvlJc w:val="left"/>
      <w:pPr>
        <w:ind w:left="1664" w:hanging="360"/>
      </w:pPr>
      <w:rPr>
        <w:rFonts w:hint="default"/>
      </w:rPr>
    </w:lvl>
    <w:lvl w:ilvl="1">
      <w:start w:val="2"/>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9" w15:restartNumberingAfterBreak="0">
    <w:nsid w:val="1DE34D13"/>
    <w:multiLevelType w:val="multilevel"/>
    <w:tmpl w:val="1666C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960C8"/>
    <w:multiLevelType w:val="hybridMultilevel"/>
    <w:tmpl w:val="1B3651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253909"/>
    <w:multiLevelType w:val="hybridMultilevel"/>
    <w:tmpl w:val="98C08B22"/>
    <w:lvl w:ilvl="0" w:tplc="B3E0494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376F6EB5"/>
    <w:multiLevelType w:val="multilevel"/>
    <w:tmpl w:val="79F40F7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81178D0"/>
    <w:multiLevelType w:val="hybridMultilevel"/>
    <w:tmpl w:val="BD141D78"/>
    <w:lvl w:ilvl="0" w:tplc="0427000F">
      <w:start w:val="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BD72F6"/>
    <w:multiLevelType w:val="hybridMultilevel"/>
    <w:tmpl w:val="7044671E"/>
    <w:lvl w:ilvl="0" w:tplc="6C1038A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5" w15:restartNumberingAfterBreak="0">
    <w:nsid w:val="4B1113FD"/>
    <w:multiLevelType w:val="hybridMultilevel"/>
    <w:tmpl w:val="36E691A8"/>
    <w:lvl w:ilvl="0" w:tplc="C87A661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15:restartNumberingAfterBreak="0">
    <w:nsid w:val="4D1E47D0"/>
    <w:multiLevelType w:val="hybridMultilevel"/>
    <w:tmpl w:val="4154B6DC"/>
    <w:lvl w:ilvl="0" w:tplc="A0066FE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15:restartNumberingAfterBreak="0">
    <w:nsid w:val="52A55B24"/>
    <w:multiLevelType w:val="multilevel"/>
    <w:tmpl w:val="A086ADF6"/>
    <w:lvl w:ilvl="0">
      <w:start w:val="1"/>
      <w:numFmt w:val="decimal"/>
      <w:lvlText w:val="%1."/>
      <w:lvlJc w:val="left"/>
      <w:pPr>
        <w:ind w:left="420" w:hanging="420"/>
      </w:pPr>
      <w:rPr>
        <w:rFonts w:hint="default"/>
        <w:color w:val="auto"/>
      </w:rPr>
    </w:lvl>
    <w:lvl w:ilvl="1">
      <w:start w:val="1"/>
      <w:numFmt w:val="decimal"/>
      <w:lvlText w:val="%1.%2."/>
      <w:lvlJc w:val="left"/>
      <w:pPr>
        <w:ind w:left="1716" w:hanging="420"/>
      </w:pPr>
      <w:rPr>
        <w:rFonts w:hint="default"/>
        <w:color w:val="auto"/>
      </w:rPr>
    </w:lvl>
    <w:lvl w:ilvl="2">
      <w:start w:val="1"/>
      <w:numFmt w:val="decimal"/>
      <w:lvlText w:val="%1.%2.%3."/>
      <w:lvlJc w:val="left"/>
      <w:pPr>
        <w:ind w:left="3312" w:hanging="720"/>
      </w:pPr>
      <w:rPr>
        <w:rFonts w:hint="default"/>
        <w:color w:val="auto"/>
      </w:rPr>
    </w:lvl>
    <w:lvl w:ilvl="3">
      <w:start w:val="1"/>
      <w:numFmt w:val="decimal"/>
      <w:lvlText w:val="%1.%2.%3.%4."/>
      <w:lvlJc w:val="left"/>
      <w:pPr>
        <w:ind w:left="4608" w:hanging="720"/>
      </w:pPr>
      <w:rPr>
        <w:rFonts w:hint="default"/>
        <w:color w:val="auto"/>
      </w:rPr>
    </w:lvl>
    <w:lvl w:ilvl="4">
      <w:start w:val="1"/>
      <w:numFmt w:val="decimal"/>
      <w:lvlText w:val="%1.%2.%3.%4.%5."/>
      <w:lvlJc w:val="left"/>
      <w:pPr>
        <w:ind w:left="6264" w:hanging="1080"/>
      </w:pPr>
      <w:rPr>
        <w:rFonts w:hint="default"/>
        <w:color w:val="auto"/>
      </w:rPr>
    </w:lvl>
    <w:lvl w:ilvl="5">
      <w:start w:val="1"/>
      <w:numFmt w:val="decimal"/>
      <w:lvlText w:val="%1.%2.%3.%4.%5.%6."/>
      <w:lvlJc w:val="left"/>
      <w:pPr>
        <w:ind w:left="7560" w:hanging="1080"/>
      </w:pPr>
      <w:rPr>
        <w:rFonts w:hint="default"/>
        <w:color w:val="auto"/>
      </w:rPr>
    </w:lvl>
    <w:lvl w:ilvl="6">
      <w:start w:val="1"/>
      <w:numFmt w:val="decimal"/>
      <w:lvlText w:val="%1.%2.%3.%4.%5.%6.%7."/>
      <w:lvlJc w:val="left"/>
      <w:pPr>
        <w:ind w:left="9216" w:hanging="1440"/>
      </w:pPr>
      <w:rPr>
        <w:rFonts w:hint="default"/>
        <w:color w:val="auto"/>
      </w:rPr>
    </w:lvl>
    <w:lvl w:ilvl="7">
      <w:start w:val="1"/>
      <w:numFmt w:val="decimal"/>
      <w:lvlText w:val="%1.%2.%3.%4.%5.%6.%7.%8."/>
      <w:lvlJc w:val="left"/>
      <w:pPr>
        <w:ind w:left="10512" w:hanging="1440"/>
      </w:pPr>
      <w:rPr>
        <w:rFonts w:hint="default"/>
        <w:color w:val="auto"/>
      </w:rPr>
    </w:lvl>
    <w:lvl w:ilvl="8">
      <w:start w:val="1"/>
      <w:numFmt w:val="decimal"/>
      <w:lvlText w:val="%1.%2.%3.%4.%5.%6.%7.%8.%9."/>
      <w:lvlJc w:val="left"/>
      <w:pPr>
        <w:ind w:left="12168" w:hanging="1800"/>
      </w:pPr>
      <w:rPr>
        <w:rFonts w:hint="default"/>
        <w:color w:val="auto"/>
      </w:rPr>
    </w:lvl>
  </w:abstractNum>
  <w:abstractNum w:abstractNumId="18" w15:restartNumberingAfterBreak="0">
    <w:nsid w:val="56D459FF"/>
    <w:multiLevelType w:val="multilevel"/>
    <w:tmpl w:val="90CAFB84"/>
    <w:lvl w:ilvl="0">
      <w:start w:val="1"/>
      <w:numFmt w:val="decimal"/>
      <w:lvlText w:val="%1."/>
      <w:lvlJc w:val="left"/>
      <w:pPr>
        <w:ind w:left="360" w:hanging="360"/>
      </w:pPr>
      <w:rPr>
        <w:rFonts w:hint="default"/>
        <w:color w:val="auto"/>
      </w:rPr>
    </w:lvl>
    <w:lvl w:ilvl="1">
      <w:start w:val="1"/>
      <w:numFmt w:val="decimal"/>
      <w:lvlText w:val="%1.%2."/>
      <w:lvlJc w:val="left"/>
      <w:pPr>
        <w:ind w:left="2376" w:hanging="360"/>
      </w:pPr>
      <w:rPr>
        <w:rFonts w:hint="default"/>
        <w:color w:val="auto"/>
      </w:rPr>
    </w:lvl>
    <w:lvl w:ilvl="2">
      <w:start w:val="1"/>
      <w:numFmt w:val="decimalZero"/>
      <w:lvlText w:val="%1.%2.%3."/>
      <w:lvlJc w:val="left"/>
      <w:pPr>
        <w:ind w:left="4752" w:hanging="720"/>
      </w:pPr>
      <w:rPr>
        <w:rFonts w:hint="default"/>
        <w:color w:val="auto"/>
      </w:rPr>
    </w:lvl>
    <w:lvl w:ilvl="3">
      <w:start w:val="1"/>
      <w:numFmt w:val="decimal"/>
      <w:lvlText w:val="%1.%2.%3.%4."/>
      <w:lvlJc w:val="left"/>
      <w:pPr>
        <w:ind w:left="6768" w:hanging="720"/>
      </w:pPr>
      <w:rPr>
        <w:rFonts w:hint="default"/>
        <w:color w:val="auto"/>
      </w:rPr>
    </w:lvl>
    <w:lvl w:ilvl="4">
      <w:start w:val="1"/>
      <w:numFmt w:val="decimal"/>
      <w:lvlText w:val="%1.%2.%3.%4.%5."/>
      <w:lvlJc w:val="left"/>
      <w:pPr>
        <w:ind w:left="9144" w:hanging="1080"/>
      </w:pPr>
      <w:rPr>
        <w:rFonts w:hint="default"/>
        <w:color w:val="auto"/>
      </w:rPr>
    </w:lvl>
    <w:lvl w:ilvl="5">
      <w:start w:val="1"/>
      <w:numFmt w:val="decimal"/>
      <w:lvlText w:val="%1.%2.%3.%4.%5.%6."/>
      <w:lvlJc w:val="left"/>
      <w:pPr>
        <w:ind w:left="11160" w:hanging="1080"/>
      </w:pPr>
      <w:rPr>
        <w:rFonts w:hint="default"/>
        <w:color w:val="auto"/>
      </w:rPr>
    </w:lvl>
    <w:lvl w:ilvl="6">
      <w:start w:val="1"/>
      <w:numFmt w:val="decimal"/>
      <w:lvlText w:val="%1.%2.%3.%4.%5.%6.%7."/>
      <w:lvlJc w:val="left"/>
      <w:pPr>
        <w:ind w:left="13536" w:hanging="1440"/>
      </w:pPr>
      <w:rPr>
        <w:rFonts w:hint="default"/>
        <w:color w:val="auto"/>
      </w:rPr>
    </w:lvl>
    <w:lvl w:ilvl="7">
      <w:start w:val="1"/>
      <w:numFmt w:val="decimal"/>
      <w:lvlText w:val="%1.%2.%3.%4.%5.%6.%7.%8."/>
      <w:lvlJc w:val="left"/>
      <w:pPr>
        <w:ind w:left="15552" w:hanging="1440"/>
      </w:pPr>
      <w:rPr>
        <w:rFonts w:hint="default"/>
        <w:color w:val="auto"/>
      </w:rPr>
    </w:lvl>
    <w:lvl w:ilvl="8">
      <w:start w:val="1"/>
      <w:numFmt w:val="decimal"/>
      <w:lvlText w:val="%1.%2.%3.%4.%5.%6.%7.%8.%9."/>
      <w:lvlJc w:val="left"/>
      <w:pPr>
        <w:ind w:left="17928" w:hanging="1800"/>
      </w:pPr>
      <w:rPr>
        <w:rFonts w:hint="default"/>
        <w:color w:val="auto"/>
      </w:rPr>
    </w:lvl>
  </w:abstractNum>
  <w:abstractNum w:abstractNumId="19" w15:restartNumberingAfterBreak="0">
    <w:nsid w:val="59D22732"/>
    <w:multiLevelType w:val="hybridMultilevel"/>
    <w:tmpl w:val="BC080CA6"/>
    <w:lvl w:ilvl="0" w:tplc="C6309D5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20" w15:restartNumberingAfterBreak="0">
    <w:nsid w:val="5B2D0F9C"/>
    <w:multiLevelType w:val="hybridMultilevel"/>
    <w:tmpl w:val="5058D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CE04C2F"/>
    <w:multiLevelType w:val="multilevel"/>
    <w:tmpl w:val="F1F8369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2" w15:restartNumberingAfterBreak="0">
    <w:nsid w:val="5DC22288"/>
    <w:multiLevelType w:val="multilevel"/>
    <w:tmpl w:val="FA669F22"/>
    <w:lvl w:ilvl="0">
      <w:start w:val="1"/>
      <w:numFmt w:val="decimal"/>
      <w:lvlText w:val="%1."/>
      <w:lvlJc w:val="left"/>
      <w:pPr>
        <w:ind w:left="1664" w:hanging="360"/>
      </w:pPr>
      <w:rPr>
        <w:rFonts w:hint="default"/>
      </w:rPr>
    </w:lvl>
    <w:lvl w:ilvl="1">
      <w:start w:val="2"/>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23" w15:restartNumberingAfterBreak="0">
    <w:nsid w:val="66FD4F3A"/>
    <w:multiLevelType w:val="multilevel"/>
    <w:tmpl w:val="215C2B38"/>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80419B"/>
    <w:multiLevelType w:val="hybridMultilevel"/>
    <w:tmpl w:val="0396DAC0"/>
    <w:lvl w:ilvl="0" w:tplc="67685FF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15:restartNumberingAfterBreak="0">
    <w:nsid w:val="7ADD3B88"/>
    <w:multiLevelType w:val="hybridMultilevel"/>
    <w:tmpl w:val="4BAE9FBE"/>
    <w:lvl w:ilvl="0" w:tplc="552CD9C8">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26" w15:restartNumberingAfterBreak="0">
    <w:nsid w:val="7B967ABB"/>
    <w:multiLevelType w:val="hybridMultilevel"/>
    <w:tmpl w:val="2B108A76"/>
    <w:lvl w:ilvl="0" w:tplc="9C0E420C">
      <w:start w:val="1"/>
      <w:numFmt w:val="decimal"/>
      <w:lvlText w:val="%1."/>
      <w:lvlJc w:val="left"/>
      <w:pPr>
        <w:ind w:left="3114" w:hanging="360"/>
      </w:pPr>
      <w:rPr>
        <w:rFonts w:hint="default"/>
      </w:rPr>
    </w:lvl>
    <w:lvl w:ilvl="1" w:tplc="04270019">
      <w:start w:val="1"/>
      <w:numFmt w:val="lowerLetter"/>
      <w:lvlText w:val="%2."/>
      <w:lvlJc w:val="left"/>
      <w:pPr>
        <w:ind w:left="3834" w:hanging="360"/>
      </w:pPr>
    </w:lvl>
    <w:lvl w:ilvl="2" w:tplc="0427001B" w:tentative="1">
      <w:start w:val="1"/>
      <w:numFmt w:val="lowerRoman"/>
      <w:lvlText w:val="%3."/>
      <w:lvlJc w:val="right"/>
      <w:pPr>
        <w:ind w:left="4554" w:hanging="180"/>
      </w:pPr>
    </w:lvl>
    <w:lvl w:ilvl="3" w:tplc="0427000F" w:tentative="1">
      <w:start w:val="1"/>
      <w:numFmt w:val="decimal"/>
      <w:lvlText w:val="%4."/>
      <w:lvlJc w:val="left"/>
      <w:pPr>
        <w:ind w:left="5274" w:hanging="360"/>
      </w:pPr>
    </w:lvl>
    <w:lvl w:ilvl="4" w:tplc="04270019" w:tentative="1">
      <w:start w:val="1"/>
      <w:numFmt w:val="lowerLetter"/>
      <w:lvlText w:val="%5."/>
      <w:lvlJc w:val="left"/>
      <w:pPr>
        <w:ind w:left="5994" w:hanging="360"/>
      </w:pPr>
    </w:lvl>
    <w:lvl w:ilvl="5" w:tplc="0427001B" w:tentative="1">
      <w:start w:val="1"/>
      <w:numFmt w:val="lowerRoman"/>
      <w:lvlText w:val="%6."/>
      <w:lvlJc w:val="right"/>
      <w:pPr>
        <w:ind w:left="6714" w:hanging="180"/>
      </w:pPr>
    </w:lvl>
    <w:lvl w:ilvl="6" w:tplc="0427000F" w:tentative="1">
      <w:start w:val="1"/>
      <w:numFmt w:val="decimal"/>
      <w:lvlText w:val="%7."/>
      <w:lvlJc w:val="left"/>
      <w:pPr>
        <w:ind w:left="7434" w:hanging="360"/>
      </w:pPr>
    </w:lvl>
    <w:lvl w:ilvl="7" w:tplc="04270019" w:tentative="1">
      <w:start w:val="1"/>
      <w:numFmt w:val="lowerLetter"/>
      <w:lvlText w:val="%8."/>
      <w:lvlJc w:val="left"/>
      <w:pPr>
        <w:ind w:left="8154" w:hanging="360"/>
      </w:pPr>
    </w:lvl>
    <w:lvl w:ilvl="8" w:tplc="0427001B" w:tentative="1">
      <w:start w:val="1"/>
      <w:numFmt w:val="lowerRoman"/>
      <w:lvlText w:val="%9."/>
      <w:lvlJc w:val="right"/>
      <w:pPr>
        <w:ind w:left="8874" w:hanging="180"/>
      </w:pPr>
    </w:lvl>
  </w:abstractNum>
  <w:abstractNum w:abstractNumId="27" w15:restartNumberingAfterBreak="0">
    <w:nsid w:val="7DCD68AA"/>
    <w:multiLevelType w:val="hybridMultilevel"/>
    <w:tmpl w:val="0E3C6346"/>
    <w:lvl w:ilvl="0" w:tplc="C79C1E98">
      <w:start w:val="1"/>
      <w:numFmt w:val="decimal"/>
      <w:lvlText w:val="%1."/>
      <w:lvlJc w:val="left"/>
      <w:pPr>
        <w:ind w:left="644" w:hanging="360"/>
      </w:pPr>
      <w:rPr>
        <w:rFonts w:hint="default"/>
        <w:color w:val="auto"/>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8" w15:restartNumberingAfterBreak="0">
    <w:nsid w:val="7EEB5929"/>
    <w:multiLevelType w:val="hybridMultilevel"/>
    <w:tmpl w:val="C03E95B8"/>
    <w:lvl w:ilvl="0" w:tplc="3CCE35D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5"/>
  </w:num>
  <w:num w:numId="2">
    <w:abstractNumId w:val="6"/>
  </w:num>
  <w:num w:numId="3">
    <w:abstractNumId w:val="10"/>
  </w:num>
  <w:num w:numId="4">
    <w:abstractNumId w:val="26"/>
  </w:num>
  <w:num w:numId="5">
    <w:abstractNumId w:val="13"/>
  </w:num>
  <w:num w:numId="6">
    <w:abstractNumId w:val="27"/>
  </w:num>
  <w:num w:numId="7">
    <w:abstractNumId w:val="18"/>
  </w:num>
  <w:num w:numId="8">
    <w:abstractNumId w:val="3"/>
  </w:num>
  <w:num w:numId="9">
    <w:abstractNumId w:val="12"/>
  </w:num>
  <w:num w:numId="10">
    <w:abstractNumId w:val="16"/>
  </w:num>
  <w:num w:numId="11">
    <w:abstractNumId w:val="15"/>
  </w:num>
  <w:num w:numId="12">
    <w:abstractNumId w:val="0"/>
  </w:num>
  <w:num w:numId="13">
    <w:abstractNumId w:val="9"/>
  </w:num>
  <w:num w:numId="14">
    <w:abstractNumId w:val="14"/>
  </w:num>
  <w:num w:numId="15">
    <w:abstractNumId w:val="8"/>
  </w:num>
  <w:num w:numId="16">
    <w:abstractNumId w:val="4"/>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21"/>
  </w:num>
  <w:num w:numId="22">
    <w:abstractNumId w:val="19"/>
  </w:num>
  <w:num w:numId="23">
    <w:abstractNumId w:val="17"/>
  </w:num>
  <w:num w:numId="24">
    <w:abstractNumId w:val="25"/>
  </w:num>
  <w:num w:numId="25">
    <w:abstractNumId w:val="2"/>
  </w:num>
  <w:num w:numId="26">
    <w:abstractNumId w:val="22"/>
  </w:num>
  <w:num w:numId="27">
    <w:abstractNumId w:val="20"/>
  </w:num>
  <w:num w:numId="28">
    <w:abstractNumId w:val="23"/>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FF"/>
    <w:rsid w:val="00003CB9"/>
    <w:rsid w:val="0002634B"/>
    <w:rsid w:val="0004682E"/>
    <w:rsid w:val="00092FEF"/>
    <w:rsid w:val="000D111E"/>
    <w:rsid w:val="000E2FFD"/>
    <w:rsid w:val="000F3DA2"/>
    <w:rsid w:val="0011228C"/>
    <w:rsid w:val="001746E5"/>
    <w:rsid w:val="00190AD3"/>
    <w:rsid w:val="001A63E7"/>
    <w:rsid w:val="001C5719"/>
    <w:rsid w:val="001E741E"/>
    <w:rsid w:val="002321DD"/>
    <w:rsid w:val="00234AC1"/>
    <w:rsid w:val="00245551"/>
    <w:rsid w:val="002769C7"/>
    <w:rsid w:val="002C4E7C"/>
    <w:rsid w:val="002D27C7"/>
    <w:rsid w:val="002D7906"/>
    <w:rsid w:val="00322D77"/>
    <w:rsid w:val="003344C5"/>
    <w:rsid w:val="00381F8F"/>
    <w:rsid w:val="003C2A0A"/>
    <w:rsid w:val="003E56CA"/>
    <w:rsid w:val="004025EB"/>
    <w:rsid w:val="004345CB"/>
    <w:rsid w:val="00444DD4"/>
    <w:rsid w:val="004650E7"/>
    <w:rsid w:val="00466DB3"/>
    <w:rsid w:val="00493C17"/>
    <w:rsid w:val="004D2F90"/>
    <w:rsid w:val="00515B9A"/>
    <w:rsid w:val="00530F9E"/>
    <w:rsid w:val="005330C9"/>
    <w:rsid w:val="005350ED"/>
    <w:rsid w:val="005804EB"/>
    <w:rsid w:val="005956BF"/>
    <w:rsid w:val="005A3DEE"/>
    <w:rsid w:val="005C7274"/>
    <w:rsid w:val="005D566A"/>
    <w:rsid w:val="005F1734"/>
    <w:rsid w:val="00610AAA"/>
    <w:rsid w:val="006813F7"/>
    <w:rsid w:val="00685756"/>
    <w:rsid w:val="006C7E22"/>
    <w:rsid w:val="006E33E1"/>
    <w:rsid w:val="006F112B"/>
    <w:rsid w:val="0071340C"/>
    <w:rsid w:val="00726832"/>
    <w:rsid w:val="00754096"/>
    <w:rsid w:val="00774046"/>
    <w:rsid w:val="00774777"/>
    <w:rsid w:val="007C0BFF"/>
    <w:rsid w:val="007D3343"/>
    <w:rsid w:val="007E0535"/>
    <w:rsid w:val="0086177D"/>
    <w:rsid w:val="00876DA9"/>
    <w:rsid w:val="008B558B"/>
    <w:rsid w:val="008C706F"/>
    <w:rsid w:val="008F3A60"/>
    <w:rsid w:val="008F58FA"/>
    <w:rsid w:val="00917D90"/>
    <w:rsid w:val="00951834"/>
    <w:rsid w:val="00954460"/>
    <w:rsid w:val="009835E9"/>
    <w:rsid w:val="009A762C"/>
    <w:rsid w:val="009B1C51"/>
    <w:rsid w:val="009B738F"/>
    <w:rsid w:val="009F71E5"/>
    <w:rsid w:val="00A0357F"/>
    <w:rsid w:val="00A23F94"/>
    <w:rsid w:val="00A64FD1"/>
    <w:rsid w:val="00A71B6C"/>
    <w:rsid w:val="00A82056"/>
    <w:rsid w:val="00A90DB1"/>
    <w:rsid w:val="00AA470F"/>
    <w:rsid w:val="00AD325A"/>
    <w:rsid w:val="00AE7DC0"/>
    <w:rsid w:val="00B6038B"/>
    <w:rsid w:val="00B70443"/>
    <w:rsid w:val="00B70C1A"/>
    <w:rsid w:val="00B96602"/>
    <w:rsid w:val="00BC58EE"/>
    <w:rsid w:val="00BF0EF8"/>
    <w:rsid w:val="00BF1C58"/>
    <w:rsid w:val="00C10D8C"/>
    <w:rsid w:val="00C2530F"/>
    <w:rsid w:val="00C31947"/>
    <w:rsid w:val="00C54535"/>
    <w:rsid w:val="00C7211C"/>
    <w:rsid w:val="00C814AA"/>
    <w:rsid w:val="00C9644E"/>
    <w:rsid w:val="00CD513A"/>
    <w:rsid w:val="00CE410A"/>
    <w:rsid w:val="00D34F1B"/>
    <w:rsid w:val="00D465FF"/>
    <w:rsid w:val="00D944E7"/>
    <w:rsid w:val="00D94BC5"/>
    <w:rsid w:val="00DC5D78"/>
    <w:rsid w:val="00DF6110"/>
    <w:rsid w:val="00E0053A"/>
    <w:rsid w:val="00E32A7B"/>
    <w:rsid w:val="00E41DBD"/>
    <w:rsid w:val="00E9039B"/>
    <w:rsid w:val="00EA692F"/>
    <w:rsid w:val="00EB3D2D"/>
    <w:rsid w:val="00EC52D4"/>
    <w:rsid w:val="00F66B2D"/>
    <w:rsid w:val="00F752EB"/>
    <w:rsid w:val="00F84E5E"/>
    <w:rsid w:val="00F934C8"/>
    <w:rsid w:val="00FB5EF4"/>
    <w:rsid w:val="00FE2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E4EB"/>
  <w15:docId w15:val="{A97FB5C6-3E66-4886-B707-B60ABB99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790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D7906"/>
  </w:style>
  <w:style w:type="paragraph" w:styleId="Porat">
    <w:name w:val="footer"/>
    <w:basedOn w:val="prastasis"/>
    <w:link w:val="PoratDiagrama"/>
    <w:uiPriority w:val="99"/>
    <w:unhideWhenUsed/>
    <w:rsid w:val="002D790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D7906"/>
  </w:style>
  <w:style w:type="paragraph" w:styleId="Sraopastraipa">
    <w:name w:val="List Paragraph"/>
    <w:basedOn w:val="prastasis"/>
    <w:uiPriority w:val="34"/>
    <w:qFormat/>
    <w:rsid w:val="00954460"/>
    <w:pPr>
      <w:ind w:left="720"/>
      <w:contextualSpacing/>
    </w:pPr>
  </w:style>
  <w:style w:type="character" w:styleId="Grietas">
    <w:name w:val="Strong"/>
    <w:basedOn w:val="Numatytasispastraiposriftas"/>
    <w:uiPriority w:val="22"/>
    <w:qFormat/>
    <w:rsid w:val="00A64FD1"/>
    <w:rPr>
      <w:b/>
      <w:bCs/>
    </w:rPr>
  </w:style>
  <w:style w:type="paragraph" w:styleId="Komentarotekstas">
    <w:name w:val="annotation text"/>
    <w:basedOn w:val="prastasis"/>
    <w:link w:val="KomentarotekstasDiagrama"/>
    <w:rsid w:val="008F3A60"/>
    <w:pPr>
      <w:spacing w:after="0" w:line="360" w:lineRule="auto"/>
      <w:jc w:val="both"/>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8F3A6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F3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8788">
      <w:bodyDiv w:val="1"/>
      <w:marLeft w:val="0"/>
      <w:marRight w:val="0"/>
      <w:marTop w:val="0"/>
      <w:marBottom w:val="0"/>
      <w:divBdr>
        <w:top w:val="none" w:sz="0" w:space="0" w:color="auto"/>
        <w:left w:val="none" w:sz="0" w:space="0" w:color="auto"/>
        <w:bottom w:val="none" w:sz="0" w:space="0" w:color="auto"/>
        <w:right w:val="none" w:sz="0" w:space="0" w:color="auto"/>
      </w:divBdr>
    </w:div>
    <w:div w:id="12668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2624</TotalTime>
  <Pages>3</Pages>
  <Words>2736</Words>
  <Characters>1560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 B</cp:lastModifiedBy>
  <cp:revision>4</cp:revision>
  <cp:lastPrinted>2021-11-23T08:02:00Z</cp:lastPrinted>
  <dcterms:created xsi:type="dcterms:W3CDTF">2022-02-21T12:53:00Z</dcterms:created>
  <dcterms:modified xsi:type="dcterms:W3CDTF">2022-03-11T09:18:00Z</dcterms:modified>
</cp:coreProperties>
</file>