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4C" w:rsidRDefault="00AA4F4C" w:rsidP="00AA4F4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 xml:space="preserve">                  </w:t>
      </w:r>
      <w:r>
        <w:rPr>
          <w:b/>
          <w:i/>
        </w:rPr>
        <w:tab/>
        <w:t xml:space="preserve">                                ASOCIACIJA „VIDMARĖS“</w:t>
      </w:r>
    </w:p>
    <w:p w:rsidR="00AA4F4C" w:rsidRPr="00943991" w:rsidRDefault="00AA4F4C" w:rsidP="00AA4F4C">
      <w:pPr>
        <w:ind w:left="-426" w:firstLine="426"/>
        <w:rPr>
          <w:sz w:val="18"/>
          <w:szCs w:val="18"/>
        </w:rPr>
      </w:pPr>
      <w:proofErr w:type="spellStart"/>
      <w:r>
        <w:rPr>
          <w:sz w:val="18"/>
          <w:szCs w:val="18"/>
        </w:rPr>
        <w:t>Įm</w:t>
      </w:r>
      <w:proofErr w:type="spellEnd"/>
      <w:r>
        <w:rPr>
          <w:sz w:val="18"/>
          <w:szCs w:val="18"/>
        </w:rPr>
        <w:t xml:space="preserve">. registracijos numeris 302772808; adresas: Taikos g. 2, Neringa, tel. : +370 469 52 855, el. paštas </w:t>
      </w:r>
      <w:hyperlink r:id="rId6" w:history="1">
        <w:r w:rsidR="00B97530" w:rsidRPr="00625F47">
          <w:rPr>
            <w:rStyle w:val="Hipersaitas"/>
            <w:sz w:val="18"/>
            <w:szCs w:val="18"/>
          </w:rPr>
          <w:t>vidmares@gmail.com</w:t>
        </w:r>
      </w:hyperlink>
      <w:r>
        <w:rPr>
          <w:sz w:val="18"/>
          <w:szCs w:val="18"/>
        </w:rPr>
        <w:t xml:space="preserve"> </w:t>
      </w:r>
    </w:p>
    <w:p w:rsidR="00AA4F4C" w:rsidRDefault="00AA4F4C" w:rsidP="00AA4F4C">
      <w:pPr>
        <w:rPr>
          <w:b/>
          <w:i/>
        </w:rPr>
      </w:pPr>
    </w:p>
    <w:p w:rsidR="00AA4F4C" w:rsidRDefault="00AA4F4C"/>
    <w:p w:rsidR="00EF5C05" w:rsidRDefault="00EF5C05" w:rsidP="000C1ADB">
      <w:pPr>
        <w:ind w:firstLine="720"/>
        <w:jc w:val="both"/>
      </w:pPr>
    </w:p>
    <w:p w:rsidR="00C36D19" w:rsidRDefault="00C36D19" w:rsidP="000C1ADB">
      <w:pPr>
        <w:ind w:firstLine="720"/>
        <w:jc w:val="both"/>
      </w:pPr>
    </w:p>
    <w:p w:rsidR="00C36D19" w:rsidRDefault="00C36D19" w:rsidP="000C1ADB">
      <w:pPr>
        <w:ind w:firstLine="720"/>
        <w:jc w:val="both"/>
      </w:pPr>
    </w:p>
    <w:p w:rsidR="00257EE5" w:rsidRDefault="00D244D3" w:rsidP="00257EE5">
      <w:pPr>
        <w:jc w:val="both"/>
      </w:pPr>
      <w:r>
        <w:t>Asociacijos „</w:t>
      </w:r>
      <w:proofErr w:type="spellStart"/>
      <w:r>
        <w:t>Vidmarės</w:t>
      </w:r>
      <w:proofErr w:type="spellEnd"/>
      <w:r>
        <w:t>“ nariams pagal sąrašą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Pr="00D244D3" w:rsidRDefault="00D244D3" w:rsidP="00257EE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244D3">
        <w:rPr>
          <w:b/>
        </w:rPr>
        <w:t>KVIETIMAS</w:t>
      </w:r>
    </w:p>
    <w:p w:rsidR="00D244D3" w:rsidRDefault="00D244D3" w:rsidP="00257EE5">
      <w:pPr>
        <w:jc w:val="both"/>
      </w:pPr>
      <w:r>
        <w:tab/>
      </w:r>
      <w:r>
        <w:tab/>
      </w:r>
      <w:r>
        <w:tab/>
      </w:r>
      <w:r>
        <w:tab/>
      </w:r>
      <w:r>
        <w:tab/>
        <w:t>201</w:t>
      </w:r>
      <w:r w:rsidR="00E857A3">
        <w:t>8</w:t>
      </w:r>
      <w:r>
        <w:t>-</w:t>
      </w:r>
      <w:r w:rsidR="006A17D9">
        <w:t>0</w:t>
      </w:r>
      <w:r w:rsidR="00E857A3">
        <w:t>4</w:t>
      </w:r>
      <w:r w:rsidR="00A658F1">
        <w:t>-</w:t>
      </w:r>
      <w:r w:rsidR="00A05A1B">
        <w:t>0</w:t>
      </w:r>
      <w:r w:rsidR="00E857A3">
        <w:t>9</w:t>
      </w:r>
      <w:r>
        <w:t xml:space="preserve"> Nr. </w:t>
      </w:r>
      <w:r w:rsidR="00E857A3">
        <w:t>1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  <w:r>
        <w:tab/>
        <w:t>Informuojame, kad</w:t>
      </w:r>
      <w:r w:rsidR="00057F29">
        <w:t xml:space="preserve"> vadovaujantis asociacijos „</w:t>
      </w:r>
      <w:proofErr w:type="spellStart"/>
      <w:r w:rsidR="00057F29">
        <w:t>Vidmarės</w:t>
      </w:r>
      <w:proofErr w:type="spellEnd"/>
      <w:r w:rsidR="00057F29">
        <w:t xml:space="preserve">“ įstatų 36 punktu, </w:t>
      </w:r>
      <w:r w:rsidRPr="00057F29">
        <w:rPr>
          <w:b/>
        </w:rPr>
        <w:t>201</w:t>
      </w:r>
      <w:r w:rsidR="00E857A3">
        <w:rPr>
          <w:b/>
        </w:rPr>
        <w:t>8</w:t>
      </w:r>
      <w:r w:rsidRPr="00057F29">
        <w:rPr>
          <w:b/>
        </w:rPr>
        <w:t xml:space="preserve"> m. </w:t>
      </w:r>
      <w:r w:rsidR="00E857A3">
        <w:rPr>
          <w:b/>
        </w:rPr>
        <w:t>balandžio</w:t>
      </w:r>
      <w:r w:rsidRPr="00057F29">
        <w:rPr>
          <w:b/>
        </w:rPr>
        <w:t xml:space="preserve"> </w:t>
      </w:r>
      <w:r w:rsidR="00E857A3">
        <w:rPr>
          <w:b/>
        </w:rPr>
        <w:t>2</w:t>
      </w:r>
      <w:r w:rsidR="00057F29" w:rsidRPr="00057F29">
        <w:rPr>
          <w:b/>
        </w:rPr>
        <w:t>3</w:t>
      </w:r>
      <w:r w:rsidRPr="00057F29">
        <w:rPr>
          <w:b/>
        </w:rPr>
        <w:t xml:space="preserve"> d. </w:t>
      </w:r>
      <w:r w:rsidR="00057F29" w:rsidRPr="00057F29">
        <w:rPr>
          <w:b/>
        </w:rPr>
        <w:t>15:00</w:t>
      </w:r>
      <w:r w:rsidRPr="00057F29">
        <w:rPr>
          <w:b/>
        </w:rPr>
        <w:t xml:space="preserve"> val.</w:t>
      </w:r>
      <w:r>
        <w:t xml:space="preserve"> </w:t>
      </w:r>
      <w:r w:rsidR="00C56F1E">
        <w:t>įvyks</w:t>
      </w:r>
      <w:r>
        <w:t xml:space="preserve"> asociacijos „</w:t>
      </w:r>
      <w:proofErr w:type="spellStart"/>
      <w:r>
        <w:t>Vidmarės</w:t>
      </w:r>
      <w:proofErr w:type="spellEnd"/>
      <w:r>
        <w:t xml:space="preserve">“ </w:t>
      </w:r>
      <w:r w:rsidR="00057F29">
        <w:t>visuotinis</w:t>
      </w:r>
      <w:r w:rsidR="00C56F1E">
        <w:t xml:space="preserve"> </w:t>
      </w:r>
      <w:r w:rsidR="00057F29">
        <w:t>susirinkimas. Susirinkimo</w:t>
      </w:r>
      <w:r w:rsidR="00C56F1E">
        <w:t xml:space="preserve"> vieta </w:t>
      </w:r>
      <w:r w:rsidR="00A658F1">
        <w:t>–</w:t>
      </w:r>
      <w:r w:rsidR="00C56F1E">
        <w:t xml:space="preserve"> </w:t>
      </w:r>
      <w:r w:rsidR="006A17D9">
        <w:t>Neringos savivaldybė,</w:t>
      </w:r>
      <w:r>
        <w:t xml:space="preserve"> </w:t>
      </w:r>
      <w:r w:rsidR="006A17D9">
        <w:t>Taikos</w:t>
      </w:r>
      <w:r>
        <w:t xml:space="preserve"> g. </w:t>
      </w:r>
      <w:r w:rsidR="00A658F1">
        <w:t>2, Neringa</w:t>
      </w:r>
      <w:r w:rsidR="00E857A3">
        <w:t xml:space="preserve">, </w:t>
      </w:r>
      <w:r w:rsidR="00D44596">
        <w:t>I</w:t>
      </w:r>
      <w:r w:rsidR="006A17D9">
        <w:t xml:space="preserve"> a. posėdžių salė.</w:t>
      </w:r>
    </w:p>
    <w:p w:rsidR="00D244D3" w:rsidRDefault="00D244D3" w:rsidP="00257EE5">
      <w:pPr>
        <w:jc w:val="both"/>
      </w:pPr>
      <w:r>
        <w:tab/>
        <w:t xml:space="preserve">Kviečiame Jus dalyvauti </w:t>
      </w:r>
      <w:r w:rsidR="00057F29">
        <w:t>susirinkime arba įgalioti atstovą, kuris turėtų teisę balsuoti pagal asociacijos „</w:t>
      </w:r>
      <w:proofErr w:type="spellStart"/>
      <w:r w:rsidR="00057F29">
        <w:t>Vidmarės</w:t>
      </w:r>
      <w:proofErr w:type="spellEnd"/>
      <w:r w:rsidR="00057F29">
        <w:t>“ įstatus</w:t>
      </w:r>
      <w:r>
        <w:t>.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D244D3">
        <w:rPr>
          <w:b/>
        </w:rPr>
        <w:t>SIŪLOMA DARBOTVARKĖ</w:t>
      </w:r>
    </w:p>
    <w:p w:rsidR="007B2310" w:rsidRDefault="007B2310" w:rsidP="00C56F1E">
      <w:pPr>
        <w:pStyle w:val="Sraopastraipa"/>
        <w:numPr>
          <w:ilvl w:val="0"/>
          <w:numId w:val="4"/>
        </w:numPr>
        <w:ind w:left="709" w:hanging="283"/>
        <w:jc w:val="both"/>
        <w:rPr>
          <w:rStyle w:val="st"/>
        </w:rPr>
      </w:pPr>
      <w:r>
        <w:rPr>
          <w:rStyle w:val="st"/>
        </w:rPr>
        <w:t>Dėl asociacijos „</w:t>
      </w:r>
      <w:proofErr w:type="spellStart"/>
      <w:r>
        <w:rPr>
          <w:rStyle w:val="st"/>
        </w:rPr>
        <w:t>Vidmarės</w:t>
      </w:r>
      <w:proofErr w:type="spellEnd"/>
      <w:r>
        <w:rPr>
          <w:rStyle w:val="st"/>
        </w:rPr>
        <w:t xml:space="preserve">“ </w:t>
      </w:r>
      <w:r w:rsidR="001F15ED">
        <w:rPr>
          <w:rStyle w:val="st"/>
        </w:rPr>
        <w:t>veiklos ir finansinės ataskaitos už 2017 metus</w:t>
      </w:r>
      <w:r w:rsidR="00A05A1B">
        <w:rPr>
          <w:rStyle w:val="st"/>
        </w:rPr>
        <w:t xml:space="preserve">.  </w:t>
      </w:r>
    </w:p>
    <w:p w:rsidR="00163E83" w:rsidRDefault="00163E83" w:rsidP="00C56F1E">
      <w:pPr>
        <w:pStyle w:val="Sraopastraipa"/>
        <w:numPr>
          <w:ilvl w:val="0"/>
          <w:numId w:val="4"/>
        </w:numPr>
        <w:ind w:left="709" w:hanging="283"/>
        <w:jc w:val="both"/>
      </w:pPr>
      <w:r>
        <w:rPr>
          <w:rStyle w:val="st"/>
        </w:rPr>
        <w:t>Dėl asociacijos „</w:t>
      </w:r>
      <w:proofErr w:type="spellStart"/>
      <w:r>
        <w:rPr>
          <w:rStyle w:val="st"/>
        </w:rPr>
        <w:t>Vidmarės</w:t>
      </w:r>
      <w:proofErr w:type="spellEnd"/>
      <w:r>
        <w:rPr>
          <w:rStyle w:val="st"/>
        </w:rPr>
        <w:t xml:space="preserve">“ </w:t>
      </w:r>
      <w:r w:rsidR="001F15ED">
        <w:rPr>
          <w:rStyle w:val="st"/>
        </w:rPr>
        <w:t>valdybos ataskaitos už 2017 metus</w:t>
      </w:r>
      <w:r>
        <w:rPr>
          <w:rStyle w:val="st"/>
        </w:rPr>
        <w:t>.</w:t>
      </w:r>
    </w:p>
    <w:p w:rsidR="007A3DBD" w:rsidRDefault="009D0E30" w:rsidP="0080542F">
      <w:pPr>
        <w:pStyle w:val="Sraopastraipa"/>
        <w:numPr>
          <w:ilvl w:val="0"/>
          <w:numId w:val="4"/>
        </w:numPr>
        <w:ind w:left="709" w:hanging="283"/>
        <w:jc w:val="both"/>
      </w:pPr>
      <w:r>
        <w:t xml:space="preserve">Dėl </w:t>
      </w:r>
      <w:r w:rsidR="001F15ED">
        <w:t>Neringos savivaldybės asmens į valdybą delegavimo</w:t>
      </w:r>
      <w:r w:rsidR="00C72858">
        <w:t>.</w:t>
      </w:r>
    </w:p>
    <w:p w:rsidR="001F15ED" w:rsidRDefault="001F15ED" w:rsidP="0080542F">
      <w:pPr>
        <w:pStyle w:val="Sraopastraipa"/>
        <w:numPr>
          <w:ilvl w:val="0"/>
          <w:numId w:val="4"/>
        </w:numPr>
        <w:ind w:left="709" w:hanging="283"/>
        <w:jc w:val="both"/>
      </w:pPr>
      <w:r>
        <w:t>Dėl VPS metinės įgyvendinimo ataskaitos už 2017 metus.</w:t>
      </w:r>
    </w:p>
    <w:p w:rsidR="00F250DB" w:rsidRDefault="00F250DB" w:rsidP="0080542F">
      <w:pPr>
        <w:pStyle w:val="Sraopastraipa"/>
        <w:numPr>
          <w:ilvl w:val="0"/>
          <w:numId w:val="4"/>
        </w:numPr>
        <w:ind w:left="709" w:hanging="283"/>
        <w:jc w:val="both"/>
      </w:pPr>
      <w:r>
        <w:t>Dėl asociacijos „</w:t>
      </w:r>
      <w:proofErr w:type="spellStart"/>
      <w:r>
        <w:t>Vidmarės</w:t>
      </w:r>
      <w:proofErr w:type="spellEnd"/>
      <w:r>
        <w:t>“ turto priežiūros sutarties</w:t>
      </w:r>
      <w:r w:rsidR="00BB4A83">
        <w:t>.</w:t>
      </w:r>
    </w:p>
    <w:p w:rsidR="005377DB" w:rsidRDefault="004F53BC" w:rsidP="0080542F">
      <w:pPr>
        <w:pStyle w:val="Sraopastraipa"/>
        <w:numPr>
          <w:ilvl w:val="0"/>
          <w:numId w:val="4"/>
        </w:numPr>
        <w:ind w:left="709" w:hanging="283"/>
        <w:jc w:val="both"/>
      </w:pPr>
      <w:r>
        <w:t>Papildomi klausimai:</w:t>
      </w:r>
    </w:p>
    <w:p w:rsidR="004F53BC" w:rsidRDefault="004F53BC" w:rsidP="004F53BC">
      <w:pPr>
        <w:pStyle w:val="Sraopastraipa"/>
        <w:numPr>
          <w:ilvl w:val="1"/>
          <w:numId w:val="4"/>
        </w:numPr>
        <w:jc w:val="both"/>
      </w:pPr>
      <w:r>
        <w:t xml:space="preserve"> Dėl pritarimo atleisti </w:t>
      </w:r>
      <w:r w:rsidR="00865E3A">
        <w:t>5</w:t>
      </w:r>
      <w:r>
        <w:t xml:space="preserve"> asociacijos „</w:t>
      </w:r>
      <w:proofErr w:type="spellStart"/>
      <w:r>
        <w:t>Vidmarės</w:t>
      </w:r>
      <w:proofErr w:type="spellEnd"/>
      <w:r>
        <w:t xml:space="preserve">“ narius – </w:t>
      </w:r>
      <w:r w:rsidR="00865E3A">
        <w:t xml:space="preserve">Neringos savivaldybės administracija, </w:t>
      </w:r>
      <w:bookmarkStart w:id="0" w:name="_GoBack"/>
      <w:bookmarkEnd w:id="0"/>
      <w:r>
        <w:t>VŠĮ „Vėjų nerija“, asociacija „Neringos jaunimo apvalusis stalas“, bendruomenė „Neringos forumas“, asociacija „Juodkrantės bendruomenė“ – nuo metinio nario mokesčio už 2018 metus.</w:t>
      </w:r>
    </w:p>
    <w:p w:rsidR="004F53BC" w:rsidRDefault="004F53BC" w:rsidP="004F53BC">
      <w:pPr>
        <w:pStyle w:val="Sraopastraipa"/>
        <w:numPr>
          <w:ilvl w:val="1"/>
          <w:numId w:val="4"/>
        </w:numPr>
        <w:jc w:val="both"/>
      </w:pPr>
      <w:r>
        <w:t xml:space="preserve"> Dėl tvarkos ir talkos žvejų sandėlyje, adresu Purvynės g. 12, Neringa.</w:t>
      </w:r>
    </w:p>
    <w:p w:rsidR="0080542F" w:rsidRDefault="0080542F" w:rsidP="009D0E30">
      <w:pPr>
        <w:pStyle w:val="Sraopastraipa"/>
        <w:ind w:left="709"/>
        <w:jc w:val="both"/>
      </w:pPr>
    </w:p>
    <w:p w:rsidR="007A3DBD" w:rsidRDefault="007A3DBD" w:rsidP="007A3DBD">
      <w:pPr>
        <w:jc w:val="both"/>
      </w:pPr>
    </w:p>
    <w:p w:rsidR="0080542F" w:rsidRDefault="0080542F" w:rsidP="007A3DBD">
      <w:pPr>
        <w:jc w:val="both"/>
      </w:pPr>
    </w:p>
    <w:p w:rsidR="0080542F" w:rsidRDefault="0080542F" w:rsidP="007A3DBD">
      <w:pPr>
        <w:jc w:val="both"/>
      </w:pPr>
    </w:p>
    <w:p w:rsidR="0080542F" w:rsidRDefault="0080542F" w:rsidP="007A3DBD">
      <w:pPr>
        <w:jc w:val="both"/>
      </w:pPr>
    </w:p>
    <w:p w:rsidR="007A3DBD" w:rsidRDefault="007A3DBD" w:rsidP="007A3DBD">
      <w:pPr>
        <w:jc w:val="both"/>
      </w:pPr>
    </w:p>
    <w:p w:rsidR="007A3DBD" w:rsidRDefault="007A3DBD" w:rsidP="007A3DBD">
      <w:pPr>
        <w:jc w:val="both"/>
      </w:pPr>
      <w:r>
        <w:t>Pagarbiai,</w:t>
      </w:r>
    </w:p>
    <w:p w:rsidR="005377DB" w:rsidRPr="00D244D3" w:rsidRDefault="00BB4A83" w:rsidP="007A3DBD">
      <w:pPr>
        <w:jc w:val="both"/>
      </w:pPr>
      <w:r>
        <w:t>Prezidentė</w:t>
      </w:r>
      <w:r>
        <w:tab/>
      </w:r>
      <w:r w:rsidR="005377DB">
        <w:tab/>
      </w:r>
      <w:r w:rsidR="005377DB">
        <w:tab/>
      </w:r>
      <w:r w:rsidR="005377DB">
        <w:tab/>
      </w:r>
      <w:r w:rsidR="005377DB">
        <w:tab/>
      </w:r>
      <w:r w:rsidR="005377DB">
        <w:tab/>
      </w:r>
      <w:r w:rsidR="005377DB">
        <w:tab/>
      </w:r>
      <w:r w:rsidR="005377DB">
        <w:tab/>
        <w:t>Rasa Baltrušaitienė</w:t>
      </w:r>
    </w:p>
    <w:sectPr w:rsidR="005377DB" w:rsidRPr="00D244D3" w:rsidSect="00540B64">
      <w:pgSz w:w="12240" w:h="15840"/>
      <w:pgMar w:top="1440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507D"/>
    <w:multiLevelType w:val="multilevel"/>
    <w:tmpl w:val="08FAA5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45A732F"/>
    <w:multiLevelType w:val="hybridMultilevel"/>
    <w:tmpl w:val="44F0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4D53"/>
    <w:multiLevelType w:val="hybridMultilevel"/>
    <w:tmpl w:val="13CC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8A1"/>
    <w:multiLevelType w:val="hybridMultilevel"/>
    <w:tmpl w:val="B9A20D40"/>
    <w:lvl w:ilvl="0" w:tplc="4804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4C"/>
    <w:rsid w:val="00057F29"/>
    <w:rsid w:val="000C1ADB"/>
    <w:rsid w:val="001129D1"/>
    <w:rsid w:val="00163E83"/>
    <w:rsid w:val="00172271"/>
    <w:rsid w:val="001722A4"/>
    <w:rsid w:val="001C1989"/>
    <w:rsid w:val="001C47CD"/>
    <w:rsid w:val="001E1995"/>
    <w:rsid w:val="001F15ED"/>
    <w:rsid w:val="00257EE5"/>
    <w:rsid w:val="003A25E4"/>
    <w:rsid w:val="0046348B"/>
    <w:rsid w:val="0048773C"/>
    <w:rsid w:val="0049787E"/>
    <w:rsid w:val="004B504E"/>
    <w:rsid w:val="004F53BC"/>
    <w:rsid w:val="005377DB"/>
    <w:rsid w:val="00540B64"/>
    <w:rsid w:val="005508F5"/>
    <w:rsid w:val="00574EC7"/>
    <w:rsid w:val="005D37E4"/>
    <w:rsid w:val="005D4223"/>
    <w:rsid w:val="005E3C63"/>
    <w:rsid w:val="006A17D9"/>
    <w:rsid w:val="006B2E62"/>
    <w:rsid w:val="006E7AE8"/>
    <w:rsid w:val="00760A67"/>
    <w:rsid w:val="007819A2"/>
    <w:rsid w:val="00783786"/>
    <w:rsid w:val="007A3DBD"/>
    <w:rsid w:val="007B2310"/>
    <w:rsid w:val="0080542F"/>
    <w:rsid w:val="008562BC"/>
    <w:rsid w:val="00865E3A"/>
    <w:rsid w:val="008D382D"/>
    <w:rsid w:val="009216E8"/>
    <w:rsid w:val="0098660E"/>
    <w:rsid w:val="009B5EB6"/>
    <w:rsid w:val="009D0E30"/>
    <w:rsid w:val="009D1420"/>
    <w:rsid w:val="00A05A1B"/>
    <w:rsid w:val="00A60A3B"/>
    <w:rsid w:val="00A658F1"/>
    <w:rsid w:val="00AA4F4C"/>
    <w:rsid w:val="00AA79D1"/>
    <w:rsid w:val="00AE0081"/>
    <w:rsid w:val="00B97530"/>
    <w:rsid w:val="00BB4A83"/>
    <w:rsid w:val="00C06080"/>
    <w:rsid w:val="00C36D19"/>
    <w:rsid w:val="00C56F1E"/>
    <w:rsid w:val="00C72858"/>
    <w:rsid w:val="00C964B7"/>
    <w:rsid w:val="00CA7E66"/>
    <w:rsid w:val="00D244D3"/>
    <w:rsid w:val="00D44596"/>
    <w:rsid w:val="00D81937"/>
    <w:rsid w:val="00DA6C39"/>
    <w:rsid w:val="00DD2F1A"/>
    <w:rsid w:val="00DF6BAD"/>
    <w:rsid w:val="00E03B83"/>
    <w:rsid w:val="00E270C1"/>
    <w:rsid w:val="00E857A3"/>
    <w:rsid w:val="00EE255A"/>
    <w:rsid w:val="00EE647E"/>
    <w:rsid w:val="00EF5C05"/>
    <w:rsid w:val="00F10644"/>
    <w:rsid w:val="00F250DB"/>
    <w:rsid w:val="00F518D8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AA4F4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5EB6"/>
    <w:pPr>
      <w:ind w:left="720"/>
      <w:contextualSpacing/>
    </w:pPr>
  </w:style>
  <w:style w:type="character" w:customStyle="1" w:styleId="st">
    <w:name w:val="st"/>
    <w:basedOn w:val="Numatytasispastraiposriftas"/>
    <w:rsid w:val="007B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AA4F4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5EB6"/>
    <w:pPr>
      <w:ind w:left="720"/>
      <w:contextualSpacing/>
    </w:pPr>
  </w:style>
  <w:style w:type="character" w:customStyle="1" w:styleId="st">
    <w:name w:val="st"/>
    <w:basedOn w:val="Numatytasispastraiposriftas"/>
    <w:rsid w:val="007B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mar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Baltrušaitiene</dc:creator>
  <cp:lastModifiedBy>Direktorius</cp:lastModifiedBy>
  <cp:revision>7</cp:revision>
  <cp:lastPrinted>2017-09-06T13:22:00Z</cp:lastPrinted>
  <dcterms:created xsi:type="dcterms:W3CDTF">2018-04-06T12:48:00Z</dcterms:created>
  <dcterms:modified xsi:type="dcterms:W3CDTF">2018-04-23T08:15:00Z</dcterms:modified>
</cp:coreProperties>
</file>